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AF532E" w:rsidRDefault="00AF532E" w:rsidP="00AF532E">
      <w:pPr>
        <w:pStyle w:val="a3"/>
        <w:spacing w:before="0" w:after="0"/>
        <w:ind w:firstLine="567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свидетельства о гос</w:t>
      </w:r>
      <w:r>
        <w:rPr>
          <w:sz w:val="20"/>
          <w:szCs w:val="20"/>
          <w:lang w:eastAsia="ru-RU"/>
        </w:rPr>
        <w:t xml:space="preserve">ударственной аккредитации </w:t>
      </w:r>
      <w:r>
        <w:rPr>
          <w:color w:val="333333"/>
          <w:sz w:val="20"/>
          <w:szCs w:val="20"/>
        </w:rPr>
        <w:t>№ 354</w:t>
      </w:r>
      <w:bookmarkStart w:id="0" w:name="_GoBack"/>
      <w:bookmarkEnd w:id="0"/>
      <w:r>
        <w:rPr>
          <w:color w:val="333333"/>
          <w:sz w:val="20"/>
          <w:szCs w:val="20"/>
        </w:rPr>
        <w:t xml:space="preserve">4серия 42 А03  № 0000263, выданного 26.01.2022г  Министерством образования Кузбасса,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 ди</w:t>
      </w:r>
      <w:r>
        <w:rPr>
          <w:sz w:val="20"/>
          <w:szCs w:val="20"/>
          <w:lang w:eastAsia="ru-RU"/>
        </w:rPr>
        <w:t xml:space="preserve">ректора </w:t>
      </w:r>
      <w:proofErr w:type="spellStart"/>
      <w:r>
        <w:rPr>
          <w:sz w:val="20"/>
          <w:szCs w:val="20"/>
          <w:lang w:eastAsia="ru-RU"/>
        </w:rPr>
        <w:t>Ахмеровой</w:t>
      </w:r>
      <w:proofErr w:type="spellEnd"/>
      <w:proofErr w:type="gram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 w:rsidR="00ED3042"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>фамилия, имя, отчество</w:t>
      </w:r>
      <w:r w:rsidR="006E5CC7">
        <w:rPr>
          <w:color w:val="000000"/>
          <w:sz w:val="16"/>
          <w:szCs w:val="16"/>
        </w:rPr>
        <w:t xml:space="preserve"> (при наличии</w:t>
      </w:r>
      <w:r w:rsidRPr="007D3363">
        <w:rPr>
          <w:color w:val="000000"/>
          <w:sz w:val="16"/>
          <w:szCs w:val="16"/>
        </w:rPr>
        <w:t>)</w:t>
      </w:r>
      <w:proofErr w:type="gramEnd"/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именуемый  в  дальнейшем  «</w:t>
      </w:r>
      <w:r w:rsidR="00ED3042">
        <w:rPr>
          <w:color w:val="000000"/>
          <w:sz w:val="20"/>
          <w:szCs w:val="20"/>
        </w:rPr>
        <w:t>Заказчик/</w:t>
      </w:r>
      <w:r>
        <w:rPr>
          <w:color w:val="000000"/>
          <w:sz w:val="20"/>
          <w:szCs w:val="20"/>
        </w:rPr>
        <w:t xml:space="preserve">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>2.4.5</w:t>
      </w:r>
      <w:proofErr w:type="gramStart"/>
      <w:r w:rsidRPr="008A2322">
        <w:rPr>
          <w:rFonts w:ascii="Times New Roman" w:hAnsi="Times New Roman" w:cs="Times New Roman"/>
        </w:rPr>
        <w:t xml:space="preserve"> В</w:t>
      </w:r>
      <w:proofErr w:type="gramEnd"/>
      <w:r w:rsidRPr="008A2322">
        <w:rPr>
          <w:rFonts w:ascii="Times New Roman" w:hAnsi="Times New Roman" w:cs="Times New Roman"/>
        </w:rPr>
        <w:t xml:space="preserve">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 xml:space="preserve">образования. Порядок и условия такого перевода установлены приказом </w:t>
      </w:r>
      <w:proofErr w:type="spellStart"/>
      <w:r w:rsidRPr="008A2322">
        <w:rPr>
          <w:rFonts w:ascii="Times New Roman" w:hAnsi="Times New Roman" w:cs="Times New Roman"/>
        </w:rPr>
        <w:t>Минпросвещения</w:t>
      </w:r>
      <w:proofErr w:type="spellEnd"/>
      <w:r w:rsidRPr="008A2322">
        <w:rPr>
          <w:rFonts w:ascii="Times New Roman" w:hAnsi="Times New Roman" w:cs="Times New Roman"/>
        </w:rPr>
        <w:t xml:space="preserve"> России от 26.08.2021 № 604</w:t>
      </w:r>
      <w:r w:rsidR="00BC352D">
        <w:rPr>
          <w:rFonts w:ascii="Times New Roman" w:hAnsi="Times New Roman" w:cs="Times New Roman"/>
        </w:rPr>
        <w:t>, локальными нормативными актами Колледжа</w:t>
      </w:r>
      <w:r w:rsidRPr="008A2322">
        <w:rPr>
          <w:rFonts w:ascii="Times New Roman" w:hAnsi="Times New Roman" w:cs="Times New Roman"/>
        </w:rPr>
        <w:t>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 xml:space="preserve">О </w:t>
      </w:r>
      <w:r w:rsidRPr="007671EA">
        <w:rPr>
          <w:rFonts w:ascii="Times New Roman" w:hAnsi="Times New Roman" w:cs="Times New Roman"/>
        </w:rPr>
        <w:lastRenderedPageBreak/>
        <w:t>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</w:t>
      </w:r>
      <w:r w:rsidR="00205A30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6643B" w:rsidRPr="00E6643B" w:rsidRDefault="00BB3AD8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4.3. </w:t>
      </w:r>
      <w:r w:rsidR="00E6643B" w:rsidRPr="00E6643B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E6643B" w:rsidRPr="00E6643B" w:rsidRDefault="00E6643B" w:rsidP="00E66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643B" w:rsidRPr="00E6643B" w:rsidRDefault="00BB3AD8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4.4. </w:t>
      </w:r>
      <w:r w:rsidR="00E6643B" w:rsidRPr="00E6643B">
        <w:rPr>
          <w:rFonts w:ascii="Times New Roman" w:hAnsi="Times New Roman" w:cs="Times New Roman"/>
        </w:rPr>
        <w:t xml:space="preserve">Настоящий </w:t>
      </w:r>
      <w:proofErr w:type="gramStart"/>
      <w:r w:rsidR="00E6643B" w:rsidRPr="00E6643B">
        <w:rPr>
          <w:rFonts w:ascii="Times New Roman" w:hAnsi="Times New Roman" w:cs="Times New Roman"/>
        </w:rPr>
        <w:t>Договор</w:t>
      </w:r>
      <w:proofErr w:type="gramEnd"/>
      <w:r w:rsidR="00E6643B"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E6643B" w:rsidRPr="00E6643B" w:rsidRDefault="00E6643B" w:rsidP="00E664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lastRenderedPageBreak/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5A30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PT Serif" w:hAnsi="PT Serif"/>
          <w:color w:val="22272F"/>
        </w:rPr>
        <w:t xml:space="preserve">7.3. </w:t>
      </w:r>
      <w:r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205A30" w:rsidRPr="00784A09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784A09">
        <w:rPr>
          <w:rFonts w:ascii="Times New Roman" w:hAnsi="Times New Roman" w:cs="Times New Roman"/>
        </w:rPr>
        <w:t>Настоящий Догов</w:t>
      </w:r>
      <w:r>
        <w:rPr>
          <w:rFonts w:ascii="Times New Roman" w:hAnsi="Times New Roman" w:cs="Times New Roman"/>
        </w:rPr>
        <w:t xml:space="preserve">ор составлен в 2-х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205A30" w:rsidRPr="00784A09" w:rsidRDefault="00205A30" w:rsidP="00205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</w:t>
      </w:r>
      <w:r w:rsidR="00205A30">
        <w:rPr>
          <w:rFonts w:ascii="Times New Roman" w:hAnsi="Times New Roman" w:cs="Times New Roman"/>
          <w:b/>
        </w:rPr>
        <w:t>,</w:t>
      </w:r>
      <w:r w:rsidRPr="00FF5E62">
        <w:rPr>
          <w:rFonts w:ascii="Times New Roman" w:hAnsi="Times New Roman" w:cs="Times New Roman"/>
          <w:b/>
        </w:rPr>
        <w:t xml:space="preserve"> реквизиты </w:t>
      </w:r>
      <w:r w:rsidR="00205A30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tbl>
      <w:tblPr>
        <w:tblW w:w="102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5386"/>
      </w:tblGrid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</w:tr>
      <w:tr w:rsidR="00ED3042" w:rsidRPr="00EB02C7" w:rsidTr="00ED3042">
        <w:trPr>
          <w:trHeight w:val="3427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7835" w:rsidRPr="00B6396A" w:rsidRDefault="00887835" w:rsidP="00887835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7" w:history="1">
              <w:r w:rsidRPr="00B6396A">
                <w:rPr>
                  <w:rStyle w:val="a5"/>
                  <w:sz w:val="20"/>
                  <w:szCs w:val="20"/>
                </w:rPr>
                <w:t>aspk@</w:t>
              </w:r>
              <w:r w:rsidRPr="00B6396A">
                <w:rPr>
                  <w:rStyle w:val="a5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B6396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887835" w:rsidRPr="00B6396A" w:rsidRDefault="00887835" w:rsidP="00887835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ED3042" w:rsidRPr="00A5460A" w:rsidRDefault="00887835" w:rsidP="00887835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4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4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>32704000001, ОКОГУ 2300223, ОКОПФ 75203, ОКВЭД  85.21, КБК 00000000000000000130</w:t>
            </w:r>
          </w:p>
        </w:tc>
        <w:tc>
          <w:tcPr>
            <w:tcW w:w="5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="006E5CC7">
              <w:rPr>
                <w:sz w:val="20"/>
                <w:szCs w:val="20"/>
              </w:rPr>
              <w:t xml:space="preserve"> (при наличии)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ED3042" w:rsidRDefault="00ED30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                </w:t>
            </w:r>
          </w:p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ED3042" w:rsidRPr="00D7605C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ED3042" w:rsidRDefault="00ED30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______________________________________________</w:t>
            </w:r>
          </w:p>
          <w:p w:rsidR="00ED3042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________________/______________________________</w:t>
            </w:r>
          </w:p>
          <w:p w:rsidR="00ED3042" w:rsidRPr="006405EE" w:rsidRDefault="00ED30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 (подпись)                                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ED3042" w:rsidRPr="00EB02C7" w:rsidTr="00ED3042">
        <w:trPr>
          <w:trHeight w:val="574"/>
        </w:trPr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742826" w:rsidRDefault="00ED30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ED3042" w:rsidRPr="00EB02C7" w:rsidRDefault="00ED30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53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D3042" w:rsidRPr="00EB02C7" w:rsidTr="00ED3042">
        <w:tc>
          <w:tcPr>
            <w:tcW w:w="4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3042" w:rsidRPr="00EB02C7" w:rsidRDefault="00ED30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D3042" w:rsidRPr="00EB02C7" w:rsidRDefault="00ED30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D8"/>
    <w:rsid w:val="0002003E"/>
    <w:rsid w:val="000E207B"/>
    <w:rsid w:val="00205A30"/>
    <w:rsid w:val="00280DBC"/>
    <w:rsid w:val="003E1339"/>
    <w:rsid w:val="004121F4"/>
    <w:rsid w:val="004A59C8"/>
    <w:rsid w:val="004D09BF"/>
    <w:rsid w:val="004E1EBD"/>
    <w:rsid w:val="00527DAA"/>
    <w:rsid w:val="006E5CC7"/>
    <w:rsid w:val="0071001F"/>
    <w:rsid w:val="00752223"/>
    <w:rsid w:val="007818D5"/>
    <w:rsid w:val="007E45E1"/>
    <w:rsid w:val="00887835"/>
    <w:rsid w:val="008A2322"/>
    <w:rsid w:val="008C3EB8"/>
    <w:rsid w:val="008D7BC9"/>
    <w:rsid w:val="009853EE"/>
    <w:rsid w:val="00AF532E"/>
    <w:rsid w:val="00BB3AD8"/>
    <w:rsid w:val="00BC352D"/>
    <w:rsid w:val="00C1781D"/>
    <w:rsid w:val="00D05342"/>
    <w:rsid w:val="00DE0404"/>
    <w:rsid w:val="00DF3A10"/>
    <w:rsid w:val="00E6643B"/>
    <w:rsid w:val="00EA7A6E"/>
    <w:rsid w:val="00ED3042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887835"/>
    <w:rPr>
      <w:b/>
      <w:bCs/>
    </w:rPr>
  </w:style>
  <w:style w:type="character" w:styleId="a5">
    <w:name w:val="Hyperlink"/>
    <w:basedOn w:val="a0"/>
    <w:uiPriority w:val="99"/>
    <w:unhideWhenUsed/>
    <w:rsid w:val="00887835"/>
    <w:rPr>
      <w:color w:val="0000FF"/>
      <w:u w:val="single"/>
    </w:rPr>
  </w:style>
  <w:style w:type="paragraph" w:customStyle="1" w:styleId="s1">
    <w:name w:val="s_1"/>
    <w:basedOn w:val="a"/>
    <w:rsid w:val="00E6643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p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6044-5CBF-4524-A425-42C98DC3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ГПОУ АСПК</cp:lastModifiedBy>
  <cp:revision>5</cp:revision>
  <cp:lastPrinted>2023-03-13T07:44:00Z</cp:lastPrinted>
  <dcterms:created xsi:type="dcterms:W3CDTF">2023-02-15T02:56:00Z</dcterms:created>
  <dcterms:modified xsi:type="dcterms:W3CDTF">2023-03-13T08:36:00Z</dcterms:modified>
</cp:coreProperties>
</file>