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593E77" w:rsidRPr="00104DE6" w:rsidRDefault="00593E77" w:rsidP="00104DE6">
      <w:pPr>
        <w:autoSpaceDE w:val="0"/>
        <w:autoSpaceDN w:val="0"/>
        <w:adjustRightInd w:val="0"/>
        <w:rPr>
          <w:rFonts w:eastAsia="TimesNewRomanPSMT"/>
          <w:i/>
          <w:sz w:val="22"/>
          <w:szCs w:val="20"/>
        </w:rPr>
      </w:pPr>
      <w:r w:rsidRPr="00104DE6">
        <w:rPr>
          <w:rFonts w:eastAsia="TimesNewRomanPSMT"/>
          <w:i/>
          <w:sz w:val="22"/>
          <w:szCs w:val="20"/>
        </w:rPr>
        <w:t>ПП.0</w:t>
      </w:r>
      <w:r w:rsidR="001B51CE">
        <w:rPr>
          <w:rFonts w:eastAsia="TimesNewRomanPSMT"/>
          <w:i/>
          <w:sz w:val="22"/>
          <w:szCs w:val="20"/>
        </w:rPr>
        <w:t>4</w:t>
      </w:r>
      <w:r w:rsidRPr="00104DE6">
        <w:rPr>
          <w:rFonts w:eastAsia="TimesNewRomanPSMT"/>
          <w:i/>
          <w:sz w:val="22"/>
          <w:szCs w:val="20"/>
        </w:rPr>
        <w:t xml:space="preserve">.01 </w:t>
      </w:r>
      <w:r w:rsidR="001B51CE" w:rsidRPr="001B51CE">
        <w:rPr>
          <w:rFonts w:eastAsia="TimesNewRomanPSMT"/>
          <w:i/>
          <w:sz w:val="22"/>
          <w:szCs w:val="20"/>
        </w:rPr>
        <w:t>Выполнение работ по профессии горнорабочего подземного</w:t>
      </w:r>
    </w:p>
    <w:p w:rsidR="00104DE6" w:rsidRDefault="00104DE6" w:rsidP="00593E77">
      <w:pPr>
        <w:autoSpaceDE w:val="0"/>
        <w:autoSpaceDN w:val="0"/>
        <w:adjustRightInd w:val="0"/>
        <w:jc w:val="both"/>
        <w:rPr>
          <w:rFonts w:eastAsia="TimesNewRomanPSMT"/>
          <w:i/>
          <w:sz w:val="20"/>
          <w:szCs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6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Ф.И.О. </w:t>
            </w:r>
          </w:p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1B51CE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E627FA" w:rsidP="001B51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ПР-1</w:t>
            </w:r>
            <w:r w:rsidR="001B51C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E627FA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</w:t>
            </w:r>
            <w:r w:rsidR="00E627FA">
              <w:rPr>
                <w:sz w:val="20"/>
                <w:szCs w:val="20"/>
              </w:rPr>
              <w:t>1</w:t>
            </w:r>
            <w:r w:rsidR="00E04304">
              <w:rPr>
                <w:sz w:val="20"/>
                <w:szCs w:val="20"/>
              </w:rPr>
              <w:t>-202</w:t>
            </w:r>
            <w:r w:rsidR="00E627FA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1B51CE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93E77" w:rsidRPr="00D63380" w:rsidTr="00E0430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4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F91165" w:rsidP="00F410FF">
            <w:pPr>
              <w:rPr>
                <w:i/>
                <w:sz w:val="20"/>
                <w:szCs w:val="20"/>
              </w:rPr>
            </w:pPr>
            <w:r w:rsidRPr="00F91165">
              <w:rPr>
                <w:rFonts w:eastAsia="TimesNewRomanPSMT"/>
                <w:sz w:val="20"/>
                <w:szCs w:val="20"/>
              </w:rPr>
              <w:t>21.02.17 Подземная разработка месторождений полезных ископаемых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F91165" w:rsidP="00DF4E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360/</w:t>
            </w:r>
            <w:r w:rsidR="00DF4EA7">
              <w:rPr>
                <w:i/>
                <w:sz w:val="20"/>
                <w:szCs w:val="20"/>
              </w:rPr>
              <w:t>10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372"/>
        <w:gridCol w:w="1897"/>
      </w:tblGrid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46509C" w:rsidRDefault="001B51CE" w:rsidP="001B51CE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</w:t>
            </w:r>
            <w:r w:rsidRPr="001B51CE">
              <w:rPr>
                <w:sz w:val="20"/>
                <w:szCs w:val="22"/>
              </w:rPr>
              <w:t xml:space="preserve">бщие сведения по ПБ во время прохождения практики;  </w:t>
            </w:r>
          </w:p>
          <w:p w:rsidR="0046509C" w:rsidRDefault="001B51CE" w:rsidP="001B51CE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</w:t>
            </w:r>
            <w:r w:rsidRPr="001B51CE">
              <w:rPr>
                <w:sz w:val="20"/>
                <w:szCs w:val="22"/>
              </w:rPr>
              <w:t xml:space="preserve">знакомление с планом ликвидации аварии на горном предприятии, пылегазовым режимом, с причинами производственного травматизма и оказанием первой помощи пострадавшим при несчастных случаях; </w:t>
            </w:r>
          </w:p>
          <w:p w:rsidR="00593E77" w:rsidRPr="00DF4EA7" w:rsidRDefault="0046509C" w:rsidP="001B51CE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2"/>
              </w:rPr>
              <w:t>П</w:t>
            </w:r>
            <w:r w:rsidR="001B51CE" w:rsidRPr="001B51CE">
              <w:rPr>
                <w:sz w:val="20"/>
                <w:szCs w:val="22"/>
              </w:rPr>
              <w:t xml:space="preserve">равила поведения рабочих на горном предприятии, в том числе на своем рабочем месте </w:t>
            </w:r>
            <w:r w:rsidR="001B51CE" w:rsidRPr="001B51CE">
              <w:rPr>
                <w:b/>
                <w:bCs/>
                <w:sz w:val="20"/>
                <w:szCs w:val="22"/>
              </w:rPr>
              <w:t xml:space="preserve"> </w:t>
            </w:r>
            <w:r w:rsidR="001B51CE" w:rsidRPr="001B51CE">
              <w:rPr>
                <w:sz w:val="20"/>
                <w:szCs w:val="22"/>
              </w:rPr>
              <w:t xml:space="preserve">подкатка и откатка груженых и порожних вагонеток вне зоны забоя с помощью механизмов 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46509C" w:rsidP="00DF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46509C" w:rsidRDefault="0046509C" w:rsidP="0046509C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</w:t>
            </w:r>
            <w:r w:rsidR="001B51CE" w:rsidRPr="001B51CE">
              <w:rPr>
                <w:sz w:val="20"/>
                <w:szCs w:val="22"/>
              </w:rPr>
              <w:t>аблюдение за правильной посадкой людей в клеть, вагонетки и выходом и</w:t>
            </w:r>
            <w:r w:rsidR="001B51CE">
              <w:rPr>
                <w:sz w:val="20"/>
                <w:szCs w:val="22"/>
              </w:rPr>
              <w:t xml:space="preserve">з них </w:t>
            </w:r>
            <w:r w:rsidR="001B51CE" w:rsidRPr="001B51CE">
              <w:rPr>
                <w:sz w:val="20"/>
                <w:szCs w:val="22"/>
              </w:rPr>
              <w:t xml:space="preserve"> разгрузка горной массы в бункер или на конвейер через опрокидыватель  зачистка почвы, листов, деревянных настилов скатов, пропуск по ним полезного ископаемого уборка просыпавшейся горной массы перестилка и замена листов (рештаков) и дерев</w:t>
            </w:r>
            <w:r>
              <w:rPr>
                <w:sz w:val="20"/>
                <w:szCs w:val="22"/>
              </w:rPr>
              <w:t xml:space="preserve">янных настилов. </w:t>
            </w:r>
            <w:r w:rsidR="001B51CE" w:rsidRPr="001B51CE">
              <w:rPr>
                <w:sz w:val="20"/>
                <w:szCs w:val="22"/>
              </w:rPr>
              <w:t xml:space="preserve"> </w:t>
            </w:r>
          </w:p>
          <w:p w:rsidR="0046509C" w:rsidRDefault="0046509C" w:rsidP="0046509C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</w:t>
            </w:r>
            <w:r w:rsidR="001B51CE" w:rsidRPr="001B51CE">
              <w:rPr>
                <w:sz w:val="20"/>
                <w:szCs w:val="22"/>
              </w:rPr>
              <w:t>тбор эксплуатационных проб угля из ваг</w:t>
            </w:r>
            <w:r>
              <w:rPr>
                <w:sz w:val="20"/>
                <w:szCs w:val="22"/>
              </w:rPr>
              <w:t xml:space="preserve">онеток и ленточных конвейеров. </w:t>
            </w:r>
            <w:r w:rsidR="001B51CE" w:rsidRPr="001B51C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В</w:t>
            </w:r>
            <w:r w:rsidR="001B51CE" w:rsidRPr="001B51CE">
              <w:rPr>
                <w:sz w:val="20"/>
                <w:szCs w:val="22"/>
              </w:rPr>
              <w:t>ыполнение вспомогательных работ при формировании и расформировании составов.</w:t>
            </w:r>
          </w:p>
          <w:p w:rsidR="00593E77" w:rsidRPr="00DF4EA7" w:rsidRDefault="0046509C" w:rsidP="0046509C">
            <w:pPr>
              <w:pStyle w:val="Default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2"/>
              </w:rPr>
              <w:t>К</w:t>
            </w:r>
            <w:r w:rsidR="001B51CE" w:rsidRPr="001B51CE">
              <w:rPr>
                <w:sz w:val="20"/>
                <w:szCs w:val="22"/>
              </w:rPr>
              <w:t xml:space="preserve">онтроль соблюдения технологии выемки полезного ископаемого перевозка грузов по наклонным и горизонтальным выработкам. 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46509C" w:rsidP="00DF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1979"/>
      </w:tblGrid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Оценка сформированности</w:t>
            </w:r>
          </w:p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(да / нет)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1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F91165">
              <w:rPr>
                <w:i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2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Организовывать собственную деятельность, определять методы и  способы выполнения профессиональных задач, оценивать их эффективность и качество.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3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4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Осуществлять поиски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5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 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6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7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8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9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suppressAutoHyphens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91165" w:rsidRDefault="00F91165" w:rsidP="00593E77">
      <w:pPr>
        <w:tabs>
          <w:tab w:val="left" w:pos="3840"/>
        </w:tabs>
        <w:jc w:val="center"/>
        <w:rPr>
          <w:sz w:val="20"/>
          <w:szCs w:val="20"/>
        </w:rPr>
      </w:pPr>
    </w:p>
    <w:p w:rsidR="00F91165" w:rsidRDefault="00F91165" w:rsidP="00593E77">
      <w:pPr>
        <w:tabs>
          <w:tab w:val="left" w:pos="3840"/>
        </w:tabs>
        <w:jc w:val="center"/>
        <w:rPr>
          <w:sz w:val="20"/>
          <w:szCs w:val="20"/>
        </w:rPr>
      </w:pPr>
    </w:p>
    <w:p w:rsidR="00593E77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lastRenderedPageBreak/>
        <w:t>Профессиональные компетенции, освоенные за период практики</w:t>
      </w:r>
    </w:p>
    <w:p w:rsidR="00F91165" w:rsidRDefault="00F91165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Оценка сформированности</w:t>
            </w:r>
          </w:p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(да / нет)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Оформлять техническую документацию на ведение горных и взрывных работ</w:t>
            </w:r>
          </w:p>
        </w:tc>
        <w:tc>
          <w:tcPr>
            <w:tcW w:w="2127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Организовывать и контролировать ведение технологических процессов на участке в соответствии с технической и нормативной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F91165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Контролировать ведение работ по обслуживанию горно-транспортного оборудования на участке.</w:t>
            </w:r>
          </w:p>
        </w:tc>
        <w:tc>
          <w:tcPr>
            <w:tcW w:w="2127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D4661F" w:rsidRPr="00F91165" w:rsidTr="00E052E8">
        <w:tc>
          <w:tcPr>
            <w:tcW w:w="1559" w:type="dxa"/>
            <w:shd w:val="clear" w:color="auto" w:fill="auto"/>
          </w:tcPr>
          <w:p w:rsidR="00D4661F" w:rsidRPr="00F91165" w:rsidRDefault="00D4661F" w:rsidP="00A6490A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D4661F" w:rsidRPr="00F91165" w:rsidRDefault="00D4661F" w:rsidP="00A6490A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Контролировать выполнение требований пожарной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D4661F" w:rsidRPr="00F91165" w:rsidRDefault="00D4661F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D4661F" w:rsidRPr="00F91165" w:rsidTr="00E052E8">
        <w:tc>
          <w:tcPr>
            <w:tcW w:w="1559" w:type="dxa"/>
            <w:shd w:val="clear" w:color="auto" w:fill="auto"/>
          </w:tcPr>
          <w:p w:rsidR="00D4661F" w:rsidRPr="00F91165" w:rsidRDefault="00D4661F" w:rsidP="00A6490A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D4661F" w:rsidRPr="00F91165" w:rsidRDefault="00D4661F" w:rsidP="00A6490A">
            <w:pPr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 xml:space="preserve">Контролировать состояние рабочих мест и оборудования на участке в соответствии с требованиями охраны труда. </w:t>
            </w:r>
          </w:p>
        </w:tc>
        <w:tc>
          <w:tcPr>
            <w:tcW w:w="2127" w:type="dxa"/>
            <w:shd w:val="clear" w:color="auto" w:fill="auto"/>
          </w:tcPr>
          <w:p w:rsidR="00D4661F" w:rsidRPr="00F91165" w:rsidRDefault="00D4661F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D4661F" w:rsidRPr="00F91165" w:rsidTr="00E052E8">
        <w:tc>
          <w:tcPr>
            <w:tcW w:w="1559" w:type="dxa"/>
            <w:shd w:val="clear" w:color="auto" w:fill="auto"/>
          </w:tcPr>
          <w:p w:rsidR="00D4661F" w:rsidRPr="00F91165" w:rsidRDefault="00071718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4.1.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D4661F" w:rsidRPr="00F91165" w:rsidRDefault="00071718" w:rsidP="00E052E8">
            <w:pPr>
              <w:jc w:val="both"/>
              <w:rPr>
                <w:sz w:val="20"/>
                <w:szCs w:val="20"/>
              </w:rPr>
            </w:pPr>
            <w:r w:rsidRPr="00071718">
              <w:rPr>
                <w:sz w:val="20"/>
                <w:szCs w:val="20"/>
              </w:rPr>
              <w:t>Выполнять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</w:t>
            </w:r>
          </w:p>
        </w:tc>
        <w:tc>
          <w:tcPr>
            <w:tcW w:w="2127" w:type="dxa"/>
            <w:shd w:val="clear" w:color="auto" w:fill="auto"/>
          </w:tcPr>
          <w:p w:rsidR="00D4661F" w:rsidRPr="00F91165" w:rsidRDefault="00D4661F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В результате освоения программы производственной практики  по профилю специальности обучающийся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sectPr w:rsidR="00593E7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071718"/>
    <w:rsid w:val="00104DE6"/>
    <w:rsid w:val="001B51CE"/>
    <w:rsid w:val="001E04B7"/>
    <w:rsid w:val="0046509C"/>
    <w:rsid w:val="004F6FC2"/>
    <w:rsid w:val="00593E77"/>
    <w:rsid w:val="008D5B1D"/>
    <w:rsid w:val="00D4661F"/>
    <w:rsid w:val="00D63380"/>
    <w:rsid w:val="00DB3849"/>
    <w:rsid w:val="00DF4EA7"/>
    <w:rsid w:val="00E04304"/>
    <w:rsid w:val="00E627FA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ГПОУ АСПК</cp:lastModifiedBy>
  <cp:revision>4</cp:revision>
  <dcterms:created xsi:type="dcterms:W3CDTF">2022-05-05T06:51:00Z</dcterms:created>
  <dcterms:modified xsi:type="dcterms:W3CDTF">2022-05-05T07:02:00Z</dcterms:modified>
</cp:coreProperties>
</file>