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AD" w:rsidRDefault="000F19AD" w:rsidP="000F19AD">
      <w:pPr>
        <w:jc w:val="center"/>
      </w:pPr>
      <w:r>
        <w:t>Государственное профессиональное образовательное учреждение</w:t>
      </w:r>
    </w:p>
    <w:p w:rsidR="000F19AD" w:rsidRDefault="000F19AD" w:rsidP="000F19AD">
      <w:pPr>
        <w:jc w:val="center"/>
      </w:pPr>
      <w:r>
        <w:t>«Анжеро-Судженский политехнический колледж»</w:t>
      </w:r>
    </w:p>
    <w:p w:rsidR="000F19AD" w:rsidRPr="00ED7D7D" w:rsidRDefault="000F19AD" w:rsidP="000F19AD">
      <w:pPr>
        <w:jc w:val="center"/>
      </w:pPr>
    </w:p>
    <w:p w:rsidR="000F19AD" w:rsidRDefault="000F19AD" w:rsidP="000F19AD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ПРОИЗВОДСТВЕННОЙ ПРАКТИКЕ</w:t>
      </w:r>
    </w:p>
    <w:p w:rsidR="000F19AD" w:rsidRDefault="000F19AD" w:rsidP="000F19AD">
      <w:pPr>
        <w:jc w:val="center"/>
        <w:rPr>
          <w:caps/>
        </w:rPr>
      </w:pPr>
      <w:r>
        <w:rPr>
          <w:caps/>
        </w:rPr>
        <w:t xml:space="preserve"> (</w:t>
      </w:r>
      <w:r w:rsidR="00FB04FE">
        <w:rPr>
          <w:caps/>
        </w:rPr>
        <w:t>преддипломной</w:t>
      </w:r>
      <w:r>
        <w:rPr>
          <w:caps/>
        </w:rPr>
        <w:t>)</w:t>
      </w:r>
    </w:p>
    <w:tbl>
      <w:tblPr>
        <w:tblW w:w="10545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567"/>
        <w:gridCol w:w="283"/>
        <w:gridCol w:w="481"/>
        <w:gridCol w:w="1417"/>
        <w:gridCol w:w="850"/>
        <w:gridCol w:w="2835"/>
        <w:gridCol w:w="283"/>
        <w:gridCol w:w="1419"/>
        <w:gridCol w:w="567"/>
      </w:tblGrid>
      <w:tr w:rsidR="000F19AD" w:rsidRPr="003978B1" w:rsidTr="00FB04FE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3978B1" w:rsidRDefault="000F19AD" w:rsidP="00841E5E">
            <w:r w:rsidRPr="003978B1">
              <w:t xml:space="preserve">Ф.И.О. </w:t>
            </w:r>
          </w:p>
          <w:p w:rsidR="000F19AD" w:rsidRPr="003978B1" w:rsidRDefault="000F19AD" w:rsidP="00841E5E">
            <w:r w:rsidRPr="003978B1">
              <w:t>обучающегося: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F19AD" w:rsidRPr="00950F10" w:rsidRDefault="000F19AD" w:rsidP="00841E5E">
            <w:pPr>
              <w:jc w:val="center"/>
              <w:rPr>
                <w:b/>
              </w:rPr>
            </w:pPr>
          </w:p>
          <w:p w:rsidR="000F19AD" w:rsidRPr="00950F10" w:rsidRDefault="000F19AD" w:rsidP="00841E5E">
            <w:pPr>
              <w:rPr>
                <w:i/>
              </w:rPr>
            </w:pPr>
          </w:p>
        </w:tc>
      </w:tr>
      <w:tr w:rsidR="000F19AD" w:rsidRPr="00ED453F" w:rsidTr="00FB04F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41E5E">
            <w:r w:rsidRPr="00ED453F"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9AD" w:rsidRPr="00950F10" w:rsidRDefault="000F19AD" w:rsidP="00841E5E">
            <w:pPr>
              <w:jc w:val="center"/>
              <w:rPr>
                <w:i/>
              </w:rPr>
            </w:pPr>
            <w:r w:rsidRPr="00950F10">
              <w:rPr>
                <w:i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41E5E">
            <w:r w:rsidRPr="00ED453F"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F19AD" w:rsidRPr="00950F10" w:rsidRDefault="000F19AD" w:rsidP="00FB04FE">
            <w:pPr>
              <w:jc w:val="center"/>
              <w:rPr>
                <w:i/>
              </w:rPr>
            </w:pPr>
            <w:r w:rsidRPr="00950F10">
              <w:rPr>
                <w:i/>
              </w:rPr>
              <w:t>31</w:t>
            </w:r>
            <w:r w:rsidR="00FB04FE"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41E5E">
            <w:r w:rsidRPr="00ED453F"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0F19AD" w:rsidRPr="00950F10" w:rsidRDefault="000F19AD" w:rsidP="00841E5E">
            <w:pPr>
              <w:jc w:val="center"/>
              <w:rPr>
                <w:i/>
              </w:rPr>
            </w:pPr>
            <w:r w:rsidRPr="00950F10">
              <w:rPr>
                <w:i/>
              </w:rPr>
              <w:t>очная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41E5E">
            <w:r w:rsidRPr="00ED453F">
              <w:t>Учебный год:</w:t>
            </w:r>
            <w:r w:rsidR="00FB04FE">
              <w:t xml:space="preserve"> 2020-2021</w:t>
            </w: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9AD" w:rsidRPr="00950F10" w:rsidRDefault="000F19AD" w:rsidP="00841E5E">
            <w:pPr>
              <w:jc w:val="center"/>
              <w:rPr>
                <w:i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41E5E">
            <w:r w:rsidRPr="00ED453F">
              <w:t>Семестр</w:t>
            </w:r>
            <w:r>
              <w:t>: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9AD" w:rsidRPr="00950F10" w:rsidRDefault="000F19AD" w:rsidP="00841E5E">
            <w:pPr>
              <w:jc w:val="center"/>
              <w:rPr>
                <w:i/>
              </w:rPr>
            </w:pPr>
            <w:r w:rsidRPr="00950F10">
              <w:rPr>
                <w:i/>
              </w:rPr>
              <w:t>7</w:t>
            </w:r>
          </w:p>
        </w:tc>
      </w:tr>
      <w:tr w:rsidR="000F19AD" w:rsidRPr="003978B1" w:rsidTr="00FB04F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3978B1" w:rsidRDefault="000F19AD" w:rsidP="00841E5E">
            <w:r w:rsidRPr="003978B1">
              <w:t>Специальность:</w:t>
            </w:r>
            <w:r>
              <w:t xml:space="preserve">        </w:t>
            </w:r>
          </w:p>
        </w:tc>
        <w:tc>
          <w:tcPr>
            <w:tcW w:w="870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0F19AD" w:rsidRPr="00950F10" w:rsidRDefault="000F19AD" w:rsidP="00841E5E">
            <w:pPr>
              <w:rPr>
                <w:i/>
              </w:rPr>
            </w:pPr>
            <w:r w:rsidRPr="00950F10">
              <w:rPr>
                <w:rFonts w:eastAsia="TimesNewRomanPSMT"/>
                <w:szCs w:val="28"/>
              </w:rPr>
              <w:t>20.02.01 Рациональное использование природохозяйственных комплексов</w:t>
            </w:r>
          </w:p>
        </w:tc>
      </w:tr>
      <w:tr w:rsidR="000F19AD" w:rsidRPr="003978B1" w:rsidTr="00FB04FE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41E5E">
            <w:r w:rsidRPr="00ED453F">
              <w:t>Место проведения практики (организация)</w:t>
            </w:r>
          </w:p>
        </w:tc>
        <w:tc>
          <w:tcPr>
            <w:tcW w:w="785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F19AD" w:rsidRPr="00950F10" w:rsidRDefault="000F19AD" w:rsidP="00841E5E">
            <w:pPr>
              <w:rPr>
                <w:i/>
              </w:rPr>
            </w:pPr>
          </w:p>
        </w:tc>
      </w:tr>
      <w:tr w:rsidR="000F19AD" w:rsidRPr="003978B1" w:rsidTr="00FB04FE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41E5E">
            <w:r>
              <w:t>Кол-во часов, недель</w:t>
            </w:r>
            <w:r w:rsidRPr="00ED453F">
              <w:t>:</w:t>
            </w:r>
          </w:p>
        </w:tc>
        <w:tc>
          <w:tcPr>
            <w:tcW w:w="7852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9AD" w:rsidRPr="00950F10" w:rsidRDefault="00FB04FE" w:rsidP="00FB04FE">
            <w:pPr>
              <w:rPr>
                <w:i/>
              </w:rPr>
            </w:pPr>
            <w:r>
              <w:rPr>
                <w:i/>
              </w:rPr>
              <w:t>144/</w:t>
            </w:r>
            <w:r w:rsidR="000F19AD" w:rsidRPr="00950F10">
              <w:rPr>
                <w:i/>
              </w:rPr>
              <w:t>4</w:t>
            </w:r>
          </w:p>
        </w:tc>
      </w:tr>
    </w:tbl>
    <w:p w:rsidR="000F19AD" w:rsidRDefault="000F19AD" w:rsidP="000F19AD">
      <w:pPr>
        <w:tabs>
          <w:tab w:val="left" w:pos="3840"/>
        </w:tabs>
      </w:pPr>
    </w:p>
    <w:p w:rsidR="000F19AD" w:rsidRPr="00ED453F" w:rsidRDefault="000F19AD" w:rsidP="000F19AD">
      <w:pPr>
        <w:spacing w:line="360" w:lineRule="auto"/>
        <w:jc w:val="center"/>
        <w:rPr>
          <w:b/>
        </w:rPr>
      </w:pPr>
      <w:r w:rsidRPr="00ED453F">
        <w:rPr>
          <w:b/>
        </w:rPr>
        <w:t xml:space="preserve">Виды </w:t>
      </w:r>
      <w:r>
        <w:rPr>
          <w:b/>
        </w:rPr>
        <w:t xml:space="preserve">и объем </w:t>
      </w:r>
      <w:r w:rsidRPr="00ED453F">
        <w:rPr>
          <w:b/>
        </w:rPr>
        <w:t xml:space="preserve">работ, </w:t>
      </w:r>
      <w:r w:rsidRPr="009D76A3">
        <w:rPr>
          <w:b/>
        </w:rPr>
        <w:t>выполненные за</w:t>
      </w:r>
      <w:r>
        <w:rPr>
          <w:b/>
        </w:rPr>
        <w:t xml:space="preserve"> период</w:t>
      </w:r>
      <w:r w:rsidRPr="00ED453F">
        <w:rPr>
          <w:b/>
        </w:rPr>
        <w:t xml:space="preserve"> практики: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7372"/>
        <w:gridCol w:w="1897"/>
      </w:tblGrid>
      <w:tr w:rsidR="000F19AD" w:rsidTr="00841E5E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0F19AD" w:rsidRPr="00950F10" w:rsidRDefault="000F19AD" w:rsidP="00841E5E">
            <w:pPr>
              <w:spacing w:line="276" w:lineRule="auto"/>
              <w:jc w:val="center"/>
              <w:rPr>
                <w:b/>
              </w:rPr>
            </w:pPr>
            <w:r w:rsidRPr="00950F10">
              <w:rPr>
                <w:b/>
              </w:rPr>
              <w:t>№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0F19AD" w:rsidRPr="00950F10" w:rsidRDefault="000F19AD" w:rsidP="00841E5E">
            <w:pPr>
              <w:jc w:val="center"/>
              <w:rPr>
                <w:b/>
              </w:rPr>
            </w:pPr>
            <w:r w:rsidRPr="00950F10">
              <w:rPr>
                <w:b/>
              </w:rPr>
              <w:t>Наименование вида работы</w:t>
            </w:r>
          </w:p>
        </w:tc>
        <w:tc>
          <w:tcPr>
            <w:tcW w:w="1897" w:type="dxa"/>
            <w:shd w:val="clear" w:color="auto" w:fill="auto"/>
          </w:tcPr>
          <w:p w:rsidR="000F19AD" w:rsidRPr="00950F10" w:rsidRDefault="000F19AD" w:rsidP="00841E5E">
            <w:pPr>
              <w:spacing w:line="276" w:lineRule="auto"/>
              <w:jc w:val="center"/>
              <w:rPr>
                <w:b/>
              </w:rPr>
            </w:pPr>
            <w:r w:rsidRPr="00950F10">
              <w:rPr>
                <w:b/>
              </w:rPr>
              <w:t>Кол-во часов</w:t>
            </w:r>
          </w:p>
        </w:tc>
      </w:tr>
      <w:tr w:rsidR="00D54E37" w:rsidTr="00841E5E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D54E37" w:rsidRPr="00ED453F" w:rsidRDefault="00D54E37" w:rsidP="00841E5E">
            <w:pPr>
              <w:spacing w:line="276" w:lineRule="auto"/>
            </w:pPr>
            <w:r>
              <w:t>1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D54E37" w:rsidRPr="009B5EA9" w:rsidRDefault="00D54E37" w:rsidP="00C844E8">
            <w:pPr>
              <w:rPr>
                <w:b/>
              </w:rPr>
            </w:pPr>
            <w:r w:rsidRPr="00B16926">
              <w:rPr>
                <w:szCs w:val="28"/>
              </w:rPr>
              <w:t>Структура и экологическая характеристика предприятия (организации)</w:t>
            </w:r>
          </w:p>
        </w:tc>
        <w:tc>
          <w:tcPr>
            <w:tcW w:w="1897" w:type="dxa"/>
            <w:shd w:val="clear" w:color="auto" w:fill="auto"/>
          </w:tcPr>
          <w:p w:rsidR="00D54E37" w:rsidRPr="00950F10" w:rsidRDefault="00D54E37" w:rsidP="00841E5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54E37" w:rsidTr="00841E5E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D54E37" w:rsidRDefault="00D54E37" w:rsidP="00841E5E">
            <w:pPr>
              <w:spacing w:line="276" w:lineRule="auto"/>
            </w:pPr>
            <w:r>
              <w:t>2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D54E37" w:rsidRPr="00B16926" w:rsidRDefault="00D54E37" w:rsidP="00C844E8">
            <w:pPr>
              <w:rPr>
                <w:szCs w:val="28"/>
              </w:rPr>
            </w:pPr>
            <w:r w:rsidRPr="00B16926">
              <w:rPr>
                <w:szCs w:val="28"/>
              </w:rPr>
              <w:t>Экологический производственный контроль на предприятии (в организации)</w:t>
            </w:r>
          </w:p>
        </w:tc>
        <w:tc>
          <w:tcPr>
            <w:tcW w:w="1897" w:type="dxa"/>
            <w:shd w:val="clear" w:color="auto" w:fill="auto"/>
          </w:tcPr>
          <w:p w:rsidR="00D54E37" w:rsidRPr="00950F10" w:rsidRDefault="00D54E37" w:rsidP="00841E5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54E37" w:rsidTr="00841E5E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D54E37" w:rsidRDefault="00D54E37" w:rsidP="00841E5E">
            <w:pPr>
              <w:spacing w:line="276" w:lineRule="auto"/>
            </w:pPr>
            <w:r>
              <w:t>3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D54E37" w:rsidRPr="00B16926" w:rsidRDefault="00D54E37" w:rsidP="00C844E8">
            <w:pPr>
              <w:rPr>
                <w:szCs w:val="28"/>
              </w:rPr>
            </w:pPr>
            <w:r w:rsidRPr="007E20BB">
              <w:rPr>
                <w:szCs w:val="28"/>
              </w:rPr>
              <w:t>Обоснование эффективности природоохранного мероприятия</w:t>
            </w:r>
          </w:p>
        </w:tc>
        <w:tc>
          <w:tcPr>
            <w:tcW w:w="1897" w:type="dxa"/>
            <w:shd w:val="clear" w:color="auto" w:fill="auto"/>
          </w:tcPr>
          <w:p w:rsidR="00D54E37" w:rsidRPr="00950F10" w:rsidRDefault="00D54E37" w:rsidP="00D54E37">
            <w:pPr>
              <w:tabs>
                <w:tab w:val="left" w:pos="705"/>
                <w:tab w:val="center" w:pos="84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0F19AD" w:rsidRDefault="000F19AD" w:rsidP="000F19AD">
      <w:pPr>
        <w:tabs>
          <w:tab w:val="left" w:pos="3840"/>
        </w:tabs>
      </w:pPr>
    </w:p>
    <w:p w:rsidR="000F19AD" w:rsidRPr="005A76AB" w:rsidRDefault="000F19AD" w:rsidP="000F19AD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  <w:r w:rsidRPr="005A76AB">
        <w:rPr>
          <w:b/>
        </w:rPr>
        <w:t>Общие компетенции, освоенные за период практики</w:t>
      </w:r>
    </w:p>
    <w:p w:rsidR="000F19AD" w:rsidRDefault="000F19AD" w:rsidP="000F19AD">
      <w:pPr>
        <w:tabs>
          <w:tab w:val="left" w:pos="3840"/>
        </w:tabs>
        <w:jc w:val="center"/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1979"/>
      </w:tblGrid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7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Оценка сформированности</w:t>
            </w:r>
          </w:p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(да / нет)</w:t>
            </w:r>
          </w:p>
        </w:tc>
      </w:tr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ОК 1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</w:pPr>
            <w:r w:rsidRPr="00043A19">
              <w:t>Понимать сущность и социальную значимость своей будущей</w:t>
            </w:r>
          </w:p>
          <w:p w:rsidR="000F19AD" w:rsidRPr="00043A19" w:rsidRDefault="000F19AD" w:rsidP="00841E5E">
            <w:pPr>
              <w:widowControl w:val="0"/>
              <w:suppressAutoHyphens/>
              <w:jc w:val="both"/>
            </w:pPr>
            <w:r w:rsidRPr="00043A19">
              <w:t>профессии, проявлять к ней устойчивый интерес.</w:t>
            </w:r>
          </w:p>
        </w:tc>
        <w:tc>
          <w:tcPr>
            <w:tcW w:w="197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ОК 2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</w:pPr>
            <w:r w:rsidRPr="00043A19">
              <w:t xml:space="preserve">Организовывать собственную деятельность, выбирать типовые </w:t>
            </w:r>
          </w:p>
          <w:p w:rsidR="000F19AD" w:rsidRPr="00043A19" w:rsidRDefault="000F19AD" w:rsidP="00841E5E">
            <w:pPr>
              <w:widowControl w:val="0"/>
              <w:suppressAutoHyphens/>
              <w:jc w:val="both"/>
            </w:pPr>
            <w:r w:rsidRPr="00043A19">
              <w:t>методы решения профессиональных задач, оценивать их эффективность и качество.</w:t>
            </w:r>
          </w:p>
        </w:tc>
        <w:tc>
          <w:tcPr>
            <w:tcW w:w="197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ОК 3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</w:pPr>
            <w:r w:rsidRPr="00043A19">
              <w:t>Принимать решения в стандартных и нестандартных</w:t>
            </w:r>
          </w:p>
          <w:p w:rsidR="000F19AD" w:rsidRPr="00043A19" w:rsidRDefault="000F19AD" w:rsidP="00841E5E">
            <w:pPr>
              <w:widowControl w:val="0"/>
              <w:suppressAutoHyphens/>
              <w:jc w:val="both"/>
            </w:pPr>
            <w:r w:rsidRPr="00043A19">
              <w:t>ситуациях и нести за них ответственность.</w:t>
            </w:r>
          </w:p>
        </w:tc>
        <w:tc>
          <w:tcPr>
            <w:tcW w:w="197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ОК 4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</w:pPr>
            <w:r w:rsidRPr="00043A1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7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ОК 5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</w:pPr>
            <w:r w:rsidRPr="00043A19">
              <w:t>Использовать информационно-коммуникационные технологии</w:t>
            </w:r>
          </w:p>
          <w:p w:rsidR="000F19AD" w:rsidRPr="00043A19" w:rsidRDefault="000F19AD" w:rsidP="00841E5E">
            <w:pPr>
              <w:autoSpaceDE w:val="0"/>
              <w:autoSpaceDN w:val="0"/>
              <w:adjustRightInd w:val="0"/>
            </w:pPr>
            <w:r w:rsidRPr="00043A19">
              <w:t>в профессиональной деятельности.</w:t>
            </w:r>
          </w:p>
        </w:tc>
        <w:tc>
          <w:tcPr>
            <w:tcW w:w="197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ОК 6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</w:pPr>
            <w:r w:rsidRPr="00043A19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97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ОК 7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</w:pPr>
            <w:r w:rsidRPr="00043A19"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97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ОК 8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</w:pPr>
            <w:r w:rsidRPr="00043A1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7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ОК 9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</w:pPr>
            <w:r w:rsidRPr="00043A19">
              <w:t>Ориентироваться в условиях частой  смены технологий в профессиональной деятельности.</w:t>
            </w:r>
          </w:p>
        </w:tc>
        <w:tc>
          <w:tcPr>
            <w:tcW w:w="197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</w:tbl>
    <w:p w:rsidR="000F19AD" w:rsidRPr="009D76A3" w:rsidRDefault="000F19AD" w:rsidP="000F19AD">
      <w:pPr>
        <w:tabs>
          <w:tab w:val="left" w:pos="3840"/>
        </w:tabs>
      </w:pPr>
    </w:p>
    <w:p w:rsidR="000F19AD" w:rsidRPr="009D76A3" w:rsidRDefault="000F19AD" w:rsidP="000F19AD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  <w:r w:rsidRPr="009D76A3">
        <w:rPr>
          <w:b/>
        </w:rPr>
        <w:lastRenderedPageBreak/>
        <w:t>Профессиональные компетенции, освоенные за период практики</w:t>
      </w:r>
    </w:p>
    <w:p w:rsidR="000F19AD" w:rsidRPr="009D76A3" w:rsidRDefault="000F19AD" w:rsidP="000F19AD">
      <w:pPr>
        <w:tabs>
          <w:tab w:val="left" w:pos="3840"/>
        </w:tabs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2127"/>
      </w:tblGrid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Оценка сформированности</w:t>
            </w:r>
          </w:p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(да / нет)</w:t>
            </w:r>
          </w:p>
        </w:tc>
      </w:tr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ПК 1.1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  <w:jc w:val="both"/>
            </w:pPr>
            <w:r w:rsidRPr="00043A19">
              <w:t>Проводить мониторинг окружающей природной среды.</w:t>
            </w:r>
          </w:p>
        </w:tc>
        <w:tc>
          <w:tcPr>
            <w:tcW w:w="2127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ПК 1.2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  <w:jc w:val="both"/>
            </w:pPr>
            <w:r w:rsidRPr="00043A19">
              <w:t>Организовывать работу функционального подразделения по наблюдению за загрязнением окружающей природной среды.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950F10" w:rsidRDefault="000F19AD" w:rsidP="00841E5E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043A19">
              <w:t>ПК 1.3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  <w:jc w:val="both"/>
            </w:pPr>
            <w:r w:rsidRPr="00043A19">
              <w:t>Организовывать деятельность по очистке и реабилитации загрязненных территорий.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ПК 1.4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  <w:jc w:val="both"/>
            </w:pPr>
            <w:r w:rsidRPr="00043A19">
              <w:t>Проводить мероприятия по очистке и реабилитации загрязненных территорий.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BF548D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BF548D">
              <w:t>ПК 2.1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0F19AD" w:rsidRPr="00BF548D" w:rsidRDefault="000F19AD" w:rsidP="00841E5E">
            <w:pPr>
              <w:autoSpaceDE w:val="0"/>
              <w:autoSpaceDN w:val="0"/>
              <w:adjustRightInd w:val="0"/>
            </w:pPr>
            <w:r w:rsidRPr="00BF548D">
              <w:t>Осуществлять мониторинг и контроль входных и выходных</w:t>
            </w:r>
          </w:p>
          <w:p w:rsidR="000F19AD" w:rsidRPr="00BF548D" w:rsidRDefault="000F19AD" w:rsidP="00841E5E">
            <w:pPr>
              <w:widowControl w:val="0"/>
              <w:suppressAutoHyphens/>
              <w:jc w:val="both"/>
            </w:pPr>
            <w:r w:rsidRPr="00BF548D">
              <w:t>потоков для технологических процессов в организациях.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BF548D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BF548D">
              <w:t>ПК 2.2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0F19AD" w:rsidRPr="00BF548D" w:rsidRDefault="000F19AD" w:rsidP="00841E5E">
            <w:pPr>
              <w:autoSpaceDE w:val="0"/>
              <w:autoSpaceDN w:val="0"/>
              <w:adjustRightInd w:val="0"/>
            </w:pPr>
            <w:r w:rsidRPr="00BF548D">
              <w:t>Контролировать и обеспечивать эффективность</w:t>
            </w:r>
          </w:p>
          <w:p w:rsidR="000F19AD" w:rsidRPr="00BF548D" w:rsidRDefault="000F19AD" w:rsidP="00841E5E">
            <w:pPr>
              <w:widowControl w:val="0"/>
              <w:suppressAutoHyphens/>
              <w:jc w:val="both"/>
            </w:pPr>
            <w:r w:rsidRPr="00BF548D">
              <w:t>использования малоотходных технологий в организациях.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795312">
              <w:t>ПК 3.1.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  <w:jc w:val="both"/>
            </w:pPr>
            <w:r w:rsidRPr="00795312">
              <w:t>Обеспечивать работоспособность  очистных установок и сооружений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795312">
              <w:t>ПК 3.2.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  <w:jc w:val="both"/>
            </w:pPr>
            <w:r w:rsidRPr="00795312">
              <w:t>Управлять процессами очистки</w:t>
            </w:r>
            <w:r>
              <w:t xml:space="preserve"> и обработки сбросов и выбросов.</w:t>
            </w:r>
            <w:r w:rsidRPr="00795312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795312">
              <w:t>ПК 3.3.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  <w:jc w:val="both"/>
            </w:pPr>
            <w:r w:rsidRPr="00795312">
              <w:t>Реализовывать технологические процессы по переработке, утилизации и захоронению твердых и жидких отходов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795312">
              <w:t>ПК 3.4.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  <w:jc w:val="both"/>
            </w:pPr>
            <w:r w:rsidRPr="00795312">
              <w:t>Проводить мероприятия по очистке и реабилитации загрязненных полигонов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795312">
              <w:t>ПК 4.1.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0F19AD" w:rsidP="00841E5E">
            <w:pPr>
              <w:autoSpaceDE w:val="0"/>
              <w:autoSpaceDN w:val="0"/>
              <w:adjustRightInd w:val="0"/>
              <w:jc w:val="both"/>
            </w:pPr>
            <w:r w:rsidRPr="00795312">
              <w:t>Представлять информацию о результатах экологического мониторинга в виде таблиц, диаграмм и геокарт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795312">
              <w:t>ПК 4.2.</w:t>
            </w:r>
          </w:p>
        </w:tc>
        <w:tc>
          <w:tcPr>
            <w:tcW w:w="6662" w:type="dxa"/>
            <w:shd w:val="clear" w:color="auto" w:fill="auto"/>
          </w:tcPr>
          <w:p w:rsidR="000F19AD" w:rsidRPr="00795312" w:rsidRDefault="000F19AD" w:rsidP="00841E5E">
            <w:pPr>
              <w:autoSpaceDE w:val="0"/>
              <w:autoSpaceDN w:val="0"/>
              <w:adjustRightInd w:val="0"/>
              <w:jc w:val="both"/>
            </w:pPr>
            <w:r w:rsidRPr="00795312">
              <w:t>Проводить оценку 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795312">
              <w:t>ПК 4.3.</w:t>
            </w:r>
          </w:p>
        </w:tc>
        <w:tc>
          <w:tcPr>
            <w:tcW w:w="6662" w:type="dxa"/>
            <w:shd w:val="clear" w:color="auto" w:fill="auto"/>
          </w:tcPr>
          <w:p w:rsidR="000F19AD" w:rsidRPr="00795312" w:rsidRDefault="000F19AD" w:rsidP="00841E5E">
            <w:pPr>
              <w:autoSpaceDE w:val="0"/>
              <w:autoSpaceDN w:val="0"/>
              <w:adjustRightInd w:val="0"/>
              <w:jc w:val="both"/>
            </w:pPr>
            <w:r w:rsidRPr="00795312">
              <w:t>Проводить сбор и систематизацию данных для экологической экспертизы и экологического аудита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</w:tbl>
    <w:p w:rsidR="000F19AD" w:rsidRDefault="000F19AD" w:rsidP="000F19AD">
      <w:pPr>
        <w:tabs>
          <w:tab w:val="left" w:pos="3840"/>
        </w:tabs>
      </w:pPr>
    </w:p>
    <w:p w:rsidR="000F19AD" w:rsidRPr="00ED453F" w:rsidRDefault="000F19AD" w:rsidP="000F19AD">
      <w:pPr>
        <w:spacing w:line="276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1"/>
        <w:gridCol w:w="8112"/>
      </w:tblGrid>
      <w:tr w:rsidR="000F19AD" w:rsidRPr="003978B1" w:rsidTr="00841E5E">
        <w:tc>
          <w:tcPr>
            <w:tcW w:w="1809" w:type="dxa"/>
            <w:shd w:val="clear" w:color="auto" w:fill="auto"/>
          </w:tcPr>
          <w:p w:rsidR="000F19AD" w:rsidRPr="00950F10" w:rsidRDefault="000F19AD" w:rsidP="00841E5E">
            <w:pPr>
              <w:ind w:left="284"/>
              <w:rPr>
                <w:b/>
                <w:i/>
              </w:rPr>
            </w:pPr>
            <w:r w:rsidRPr="00950F10">
              <w:rPr>
                <w:b/>
                <w:color w:val="00000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0F19AD" w:rsidRPr="00FB04FE" w:rsidRDefault="002306D9" w:rsidP="00FB04F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04FE">
              <w:rPr>
                <w:i/>
                <w:iCs/>
                <w:color w:val="000000"/>
                <w:shd w:val="clear" w:color="auto" w:fill="FFFFFF"/>
              </w:rPr>
              <w:t xml:space="preserve">В результате освоения программы </w:t>
            </w:r>
            <w:r w:rsidR="00FB04FE" w:rsidRPr="00FB04FE">
              <w:rPr>
                <w:i/>
                <w:iCs/>
                <w:color w:val="000000"/>
                <w:shd w:val="clear" w:color="auto" w:fill="FFFFFF"/>
              </w:rPr>
              <w:t xml:space="preserve">преддипломной </w:t>
            </w:r>
            <w:r w:rsidRPr="00FB04FE">
              <w:rPr>
                <w:i/>
                <w:iCs/>
                <w:color w:val="000000"/>
                <w:shd w:val="clear" w:color="auto" w:fill="FFFFFF"/>
              </w:rPr>
              <w:t xml:space="preserve"> практики  </w:t>
            </w:r>
            <w:r w:rsidR="00FD471B" w:rsidRPr="00FB04FE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FB04FE">
              <w:rPr>
                <w:i/>
                <w:iCs/>
                <w:color w:val="000000"/>
                <w:shd w:val="clear" w:color="auto" w:fill="FFFFFF"/>
              </w:rPr>
              <w:t xml:space="preserve">обучающийся </w:t>
            </w:r>
            <w:r w:rsidR="00FB04FE" w:rsidRPr="00FB04FE">
              <w:rPr>
                <w:i/>
              </w:rPr>
              <w:t>углубил первоначальный профессиональный опыт</w:t>
            </w:r>
            <w:r w:rsidR="00FB04FE">
              <w:rPr>
                <w:i/>
              </w:rPr>
              <w:t>,</w:t>
            </w:r>
            <w:r w:rsidR="00FB04FE" w:rsidRPr="00FB04FE">
              <w:rPr>
                <w:i/>
              </w:rPr>
              <w:t xml:space="preserve"> развил общие и профессиональные компетенций по видам деятельности, предусмотренным ППССЗ.  </w:t>
            </w:r>
          </w:p>
        </w:tc>
      </w:tr>
    </w:tbl>
    <w:p w:rsidR="000F19AD" w:rsidRDefault="000F19AD" w:rsidP="000F19AD">
      <w:pPr>
        <w:ind w:firstLine="567"/>
        <w:jc w:val="both"/>
        <w:rPr>
          <w:sz w:val="28"/>
          <w:szCs w:val="28"/>
        </w:rPr>
      </w:pPr>
    </w:p>
    <w:p w:rsidR="000F19AD" w:rsidRDefault="000F19AD" w:rsidP="000F19AD">
      <w:pPr>
        <w:tabs>
          <w:tab w:val="left" w:pos="3840"/>
        </w:tabs>
        <w:jc w:val="both"/>
      </w:pPr>
    </w:p>
    <w:tbl>
      <w:tblPr>
        <w:tblW w:w="3792" w:type="dxa"/>
        <w:tblInd w:w="1101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0F19AD" w:rsidRPr="003978B1" w:rsidTr="00841E5E">
        <w:tc>
          <w:tcPr>
            <w:tcW w:w="1843" w:type="dxa"/>
            <w:shd w:val="clear" w:color="auto" w:fill="auto"/>
          </w:tcPr>
          <w:p w:rsidR="000F19AD" w:rsidRPr="00950F10" w:rsidRDefault="000F19AD" w:rsidP="00841E5E">
            <w:pPr>
              <w:ind w:left="-108"/>
              <w:jc w:val="both"/>
              <w:rPr>
                <w:i/>
              </w:rPr>
            </w:pPr>
            <w:r w:rsidRPr="00950F10">
              <w:rPr>
                <w:color w:val="00000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F19AD" w:rsidRPr="00950F10" w:rsidRDefault="000F19AD" w:rsidP="00841E5E">
            <w:pPr>
              <w:jc w:val="both"/>
              <w:rPr>
                <w:i/>
              </w:rPr>
            </w:pPr>
          </w:p>
        </w:tc>
      </w:tr>
    </w:tbl>
    <w:p w:rsidR="000F19AD" w:rsidRDefault="000F19AD" w:rsidP="000F19AD">
      <w:pPr>
        <w:tabs>
          <w:tab w:val="left" w:pos="3840"/>
        </w:tabs>
        <w:jc w:val="both"/>
      </w:pPr>
    </w:p>
    <w:p w:rsidR="000F19AD" w:rsidRDefault="000F19AD" w:rsidP="000F19AD">
      <w:pPr>
        <w:tabs>
          <w:tab w:val="left" w:pos="993"/>
        </w:tabs>
        <w:ind w:left="284"/>
        <w:jc w:val="both"/>
      </w:pPr>
      <w:r>
        <w:tab/>
        <w:t>Дата: ____  ___________ 20___ г.</w:t>
      </w:r>
    </w:p>
    <w:p w:rsidR="000F19AD" w:rsidRDefault="000F19AD" w:rsidP="000F19AD">
      <w:pPr>
        <w:tabs>
          <w:tab w:val="left" w:pos="3840"/>
        </w:tabs>
        <w:jc w:val="both"/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0F19AD" w:rsidTr="00841E5E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22019F" w:rsidRDefault="000F19AD" w:rsidP="00841E5E">
            <w:pPr>
              <w:tabs>
                <w:tab w:val="left" w:pos="3840"/>
              </w:tabs>
              <w:ind w:left="743"/>
              <w:jc w:val="both"/>
            </w:pPr>
            <w:r w:rsidRPr="0022019F">
              <w:t>Подпис</w:t>
            </w:r>
            <w:r>
              <w:t>ь</w:t>
            </w:r>
            <w:r w:rsidRPr="0022019F">
              <w:t xml:space="preserve"> </w:t>
            </w:r>
            <w:r>
              <w:t>руководителя практики</w:t>
            </w:r>
            <w:r w:rsidRPr="0022019F">
              <w:t>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9AD" w:rsidRPr="0022019F" w:rsidRDefault="000F19AD" w:rsidP="00841E5E">
            <w:pPr>
              <w:tabs>
                <w:tab w:val="left" w:pos="3840"/>
              </w:tabs>
              <w:jc w:val="both"/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F19AD" w:rsidRPr="0022019F" w:rsidRDefault="000F19AD" w:rsidP="00841E5E">
            <w:pPr>
              <w:tabs>
                <w:tab w:val="left" w:pos="3840"/>
              </w:tabs>
              <w:jc w:val="both"/>
            </w:pPr>
            <w:r w:rsidRPr="0022019F">
              <w:t xml:space="preserve">/                </w:t>
            </w:r>
            <w:r>
              <w:t xml:space="preserve">         </w:t>
            </w:r>
            <w:r w:rsidRPr="0022019F">
              <w:t xml:space="preserve"> /</w:t>
            </w:r>
          </w:p>
        </w:tc>
      </w:tr>
    </w:tbl>
    <w:p w:rsidR="000F19AD" w:rsidRDefault="000F19AD" w:rsidP="000F19AD">
      <w:pPr>
        <w:tabs>
          <w:tab w:val="left" w:pos="3840"/>
        </w:tabs>
        <w:ind w:left="993"/>
        <w:jc w:val="both"/>
      </w:pPr>
      <w:r>
        <w:t>М.П.</w:t>
      </w:r>
    </w:p>
    <w:p w:rsidR="000F19AD" w:rsidRDefault="000F19AD" w:rsidP="000F19AD">
      <w:pPr>
        <w:tabs>
          <w:tab w:val="left" w:pos="3840"/>
        </w:tabs>
        <w:jc w:val="both"/>
      </w:pPr>
    </w:p>
    <w:p w:rsidR="005D066A" w:rsidRDefault="005D066A" w:rsidP="000F19AD">
      <w:pPr>
        <w:tabs>
          <w:tab w:val="left" w:pos="3840"/>
        </w:tabs>
        <w:jc w:val="both"/>
      </w:pPr>
    </w:p>
    <w:p w:rsidR="005D066A" w:rsidRDefault="005D066A" w:rsidP="000F19AD">
      <w:pPr>
        <w:tabs>
          <w:tab w:val="left" w:pos="3840"/>
        </w:tabs>
        <w:jc w:val="both"/>
      </w:pPr>
    </w:p>
    <w:p w:rsidR="005D066A" w:rsidRDefault="005D066A" w:rsidP="000F19AD">
      <w:pPr>
        <w:tabs>
          <w:tab w:val="left" w:pos="3840"/>
        </w:tabs>
        <w:jc w:val="both"/>
      </w:pPr>
    </w:p>
    <w:p w:rsidR="005D066A" w:rsidRDefault="005D066A" w:rsidP="000F19AD">
      <w:pPr>
        <w:tabs>
          <w:tab w:val="left" w:pos="3840"/>
        </w:tabs>
        <w:jc w:val="both"/>
      </w:pPr>
    </w:p>
    <w:p w:rsidR="005D066A" w:rsidRDefault="005D066A" w:rsidP="000F19AD">
      <w:pPr>
        <w:tabs>
          <w:tab w:val="left" w:pos="3840"/>
        </w:tabs>
        <w:jc w:val="both"/>
      </w:pPr>
      <w:bookmarkStart w:id="0" w:name="_GoBack"/>
      <w:bookmarkEnd w:id="0"/>
    </w:p>
    <w:sectPr w:rsidR="005D066A" w:rsidSect="004327A6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89" w:rsidRDefault="00492389">
      <w:r>
        <w:separator/>
      </w:r>
    </w:p>
  </w:endnote>
  <w:endnote w:type="continuationSeparator" w:id="0">
    <w:p w:rsidR="00492389" w:rsidRDefault="0049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03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7F" w:rsidRDefault="00BD027F" w:rsidP="00FE3C9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27F" w:rsidRDefault="00BD027F" w:rsidP="008148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7F" w:rsidRDefault="00BD027F" w:rsidP="00FE3C9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066A">
      <w:rPr>
        <w:rStyle w:val="a8"/>
        <w:noProof/>
      </w:rPr>
      <w:t>2</w:t>
    </w:r>
    <w:r>
      <w:rPr>
        <w:rStyle w:val="a8"/>
      </w:rPr>
      <w:fldChar w:fldCharType="end"/>
    </w:r>
  </w:p>
  <w:p w:rsidR="00BD027F" w:rsidRDefault="00BD027F" w:rsidP="008148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89" w:rsidRDefault="00492389">
      <w:r>
        <w:separator/>
      </w:r>
    </w:p>
  </w:footnote>
  <w:footnote w:type="continuationSeparator" w:id="0">
    <w:p w:rsidR="00492389" w:rsidRDefault="0049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78"/>
    <w:multiLevelType w:val="hybridMultilevel"/>
    <w:tmpl w:val="1FC2D010"/>
    <w:lvl w:ilvl="0" w:tplc="8A961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62562">
      <w:numFmt w:val="none"/>
      <w:lvlText w:val=""/>
      <w:lvlJc w:val="left"/>
      <w:pPr>
        <w:tabs>
          <w:tab w:val="num" w:pos="360"/>
        </w:tabs>
      </w:pPr>
    </w:lvl>
    <w:lvl w:ilvl="2" w:tplc="7DACBA44">
      <w:numFmt w:val="none"/>
      <w:lvlText w:val=""/>
      <w:lvlJc w:val="left"/>
      <w:pPr>
        <w:tabs>
          <w:tab w:val="num" w:pos="360"/>
        </w:tabs>
      </w:pPr>
    </w:lvl>
    <w:lvl w:ilvl="3" w:tplc="4AC24D90">
      <w:numFmt w:val="none"/>
      <w:lvlText w:val=""/>
      <w:lvlJc w:val="left"/>
      <w:pPr>
        <w:tabs>
          <w:tab w:val="num" w:pos="360"/>
        </w:tabs>
      </w:pPr>
    </w:lvl>
    <w:lvl w:ilvl="4" w:tplc="EA88F78A">
      <w:numFmt w:val="none"/>
      <w:lvlText w:val=""/>
      <w:lvlJc w:val="left"/>
      <w:pPr>
        <w:tabs>
          <w:tab w:val="num" w:pos="360"/>
        </w:tabs>
      </w:pPr>
    </w:lvl>
    <w:lvl w:ilvl="5" w:tplc="1736FBEA">
      <w:numFmt w:val="none"/>
      <w:lvlText w:val=""/>
      <w:lvlJc w:val="left"/>
      <w:pPr>
        <w:tabs>
          <w:tab w:val="num" w:pos="360"/>
        </w:tabs>
      </w:pPr>
    </w:lvl>
    <w:lvl w:ilvl="6" w:tplc="E0164A04">
      <w:numFmt w:val="none"/>
      <w:lvlText w:val=""/>
      <w:lvlJc w:val="left"/>
      <w:pPr>
        <w:tabs>
          <w:tab w:val="num" w:pos="360"/>
        </w:tabs>
      </w:pPr>
    </w:lvl>
    <w:lvl w:ilvl="7" w:tplc="001467C4">
      <w:numFmt w:val="none"/>
      <w:lvlText w:val=""/>
      <w:lvlJc w:val="left"/>
      <w:pPr>
        <w:tabs>
          <w:tab w:val="num" w:pos="360"/>
        </w:tabs>
      </w:pPr>
    </w:lvl>
    <w:lvl w:ilvl="8" w:tplc="4D0891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6B568C"/>
    <w:multiLevelType w:val="hybridMultilevel"/>
    <w:tmpl w:val="06064D5E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439"/>
    <w:multiLevelType w:val="hybridMultilevel"/>
    <w:tmpl w:val="F9A01DC6"/>
    <w:lvl w:ilvl="0" w:tplc="AF9218BC">
      <w:start w:val="1"/>
      <w:numFmt w:val="bullet"/>
      <w:lvlText w:val="­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BD75693"/>
    <w:multiLevelType w:val="hybridMultilevel"/>
    <w:tmpl w:val="3AE23AC8"/>
    <w:lvl w:ilvl="0" w:tplc="93C09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52099"/>
    <w:multiLevelType w:val="hybridMultilevel"/>
    <w:tmpl w:val="CC6274AA"/>
    <w:lvl w:ilvl="0" w:tplc="22D46D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907913"/>
    <w:multiLevelType w:val="hybridMultilevel"/>
    <w:tmpl w:val="F5CADDC2"/>
    <w:lvl w:ilvl="0" w:tplc="14EE48F2">
      <w:start w:val="2"/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C7FBD"/>
    <w:multiLevelType w:val="hybridMultilevel"/>
    <w:tmpl w:val="DBD05854"/>
    <w:lvl w:ilvl="0" w:tplc="0FD6E6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14112F"/>
    <w:multiLevelType w:val="hybridMultilevel"/>
    <w:tmpl w:val="FF4E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2FFD"/>
    <w:multiLevelType w:val="hybridMultilevel"/>
    <w:tmpl w:val="19C04BDE"/>
    <w:lvl w:ilvl="0" w:tplc="FC34F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D5235A"/>
    <w:multiLevelType w:val="hybridMultilevel"/>
    <w:tmpl w:val="06E2508A"/>
    <w:lvl w:ilvl="0" w:tplc="1E22753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2A3140"/>
    <w:multiLevelType w:val="hybridMultilevel"/>
    <w:tmpl w:val="4818411C"/>
    <w:lvl w:ilvl="0" w:tplc="AF9218BC">
      <w:start w:val="1"/>
      <w:numFmt w:val="bullet"/>
      <w:lvlText w:val="­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5A72339"/>
    <w:multiLevelType w:val="hybridMultilevel"/>
    <w:tmpl w:val="D6FAADA6"/>
    <w:lvl w:ilvl="0" w:tplc="AF9218BC">
      <w:start w:val="1"/>
      <w:numFmt w:val="bullet"/>
      <w:lvlText w:val="­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7023F8E"/>
    <w:multiLevelType w:val="hybridMultilevel"/>
    <w:tmpl w:val="C1D0BC28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14C83"/>
    <w:multiLevelType w:val="hybridMultilevel"/>
    <w:tmpl w:val="FF4E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0D21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890536"/>
    <w:multiLevelType w:val="hybridMultilevel"/>
    <w:tmpl w:val="2448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A7C39"/>
    <w:multiLevelType w:val="hybridMultilevel"/>
    <w:tmpl w:val="7A76A38C"/>
    <w:lvl w:ilvl="0" w:tplc="8D70A09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3A6E5411"/>
    <w:multiLevelType w:val="hybridMultilevel"/>
    <w:tmpl w:val="3B8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02CED"/>
    <w:multiLevelType w:val="hybridMultilevel"/>
    <w:tmpl w:val="79B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9204C"/>
    <w:multiLevelType w:val="hybridMultilevel"/>
    <w:tmpl w:val="856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F67B8"/>
    <w:multiLevelType w:val="hybridMultilevel"/>
    <w:tmpl w:val="774299E8"/>
    <w:lvl w:ilvl="0" w:tplc="AF9218BC">
      <w:start w:val="1"/>
      <w:numFmt w:val="bullet"/>
      <w:lvlText w:val="­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441C1D44"/>
    <w:multiLevelType w:val="hybridMultilevel"/>
    <w:tmpl w:val="D262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D62AD"/>
    <w:multiLevelType w:val="hybridMultilevel"/>
    <w:tmpl w:val="7AC6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1292C"/>
    <w:multiLevelType w:val="hybridMultilevel"/>
    <w:tmpl w:val="7DE41C0A"/>
    <w:lvl w:ilvl="0" w:tplc="1B029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F3637A"/>
    <w:multiLevelType w:val="multilevel"/>
    <w:tmpl w:val="441E91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333333"/>
        <w:sz w:val="28"/>
      </w:rPr>
    </w:lvl>
    <w:lvl w:ilvl="1">
      <w:start w:val="2"/>
      <w:numFmt w:val="decimal"/>
      <w:isLgl/>
      <w:lvlText w:val="%1.%2"/>
      <w:lvlJc w:val="left"/>
      <w:pPr>
        <w:ind w:left="1215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25">
    <w:nsid w:val="4CFB0849"/>
    <w:multiLevelType w:val="hybridMultilevel"/>
    <w:tmpl w:val="A26A3312"/>
    <w:lvl w:ilvl="0" w:tplc="87041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D533A6"/>
    <w:multiLevelType w:val="hybridMultilevel"/>
    <w:tmpl w:val="C644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1421B"/>
    <w:multiLevelType w:val="hybridMultilevel"/>
    <w:tmpl w:val="FF4E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5124B"/>
    <w:multiLevelType w:val="hybridMultilevel"/>
    <w:tmpl w:val="0C1E4AD0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B15F3"/>
    <w:multiLevelType w:val="multilevel"/>
    <w:tmpl w:val="19369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563E6006"/>
    <w:multiLevelType w:val="hybridMultilevel"/>
    <w:tmpl w:val="1F7A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343A0"/>
    <w:multiLevelType w:val="hybridMultilevel"/>
    <w:tmpl w:val="440015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E000D1"/>
    <w:multiLevelType w:val="hybridMultilevel"/>
    <w:tmpl w:val="534A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42D7F"/>
    <w:multiLevelType w:val="hybridMultilevel"/>
    <w:tmpl w:val="9D9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1BB0"/>
    <w:multiLevelType w:val="hybridMultilevel"/>
    <w:tmpl w:val="CB423AE8"/>
    <w:lvl w:ilvl="0" w:tplc="AF9218BC">
      <w:start w:val="1"/>
      <w:numFmt w:val="bullet"/>
      <w:lvlText w:val="­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6AFA45F5"/>
    <w:multiLevelType w:val="hybridMultilevel"/>
    <w:tmpl w:val="0A7CA58A"/>
    <w:lvl w:ilvl="0" w:tplc="0A70D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CE71A0C"/>
    <w:multiLevelType w:val="hybridMultilevel"/>
    <w:tmpl w:val="FF8673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5C695A"/>
    <w:multiLevelType w:val="hybridMultilevel"/>
    <w:tmpl w:val="D3D8AC78"/>
    <w:lvl w:ilvl="0" w:tplc="AF9218BC">
      <w:start w:val="1"/>
      <w:numFmt w:val="bullet"/>
      <w:lvlText w:val="­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71797FD1"/>
    <w:multiLevelType w:val="multilevel"/>
    <w:tmpl w:val="9D24EDEE"/>
    <w:lvl w:ilvl="0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2160"/>
      </w:pPr>
      <w:rPr>
        <w:rFonts w:hint="default"/>
      </w:rPr>
    </w:lvl>
  </w:abstractNum>
  <w:abstractNum w:abstractNumId="40">
    <w:nsid w:val="720D1C23"/>
    <w:multiLevelType w:val="hybridMultilevel"/>
    <w:tmpl w:val="4CCE0F3A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01A65"/>
    <w:multiLevelType w:val="hybridMultilevel"/>
    <w:tmpl w:val="7D70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80F28"/>
    <w:multiLevelType w:val="hybridMultilevel"/>
    <w:tmpl w:val="FF4E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655DF"/>
    <w:multiLevelType w:val="hybridMultilevel"/>
    <w:tmpl w:val="534A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B144C"/>
    <w:multiLevelType w:val="hybridMultilevel"/>
    <w:tmpl w:val="CDA00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2A11D0"/>
    <w:multiLevelType w:val="hybridMultilevel"/>
    <w:tmpl w:val="2AA2E756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E48A6"/>
    <w:multiLevelType w:val="hybridMultilevel"/>
    <w:tmpl w:val="1FCC582C"/>
    <w:lvl w:ilvl="0" w:tplc="155E2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331B79"/>
    <w:multiLevelType w:val="hybridMultilevel"/>
    <w:tmpl w:val="393C3EBA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22"/>
  </w:num>
  <w:num w:numId="6">
    <w:abstractNumId w:val="37"/>
  </w:num>
  <w:num w:numId="7">
    <w:abstractNumId w:val="14"/>
  </w:num>
  <w:num w:numId="8">
    <w:abstractNumId w:val="3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42"/>
  </w:num>
  <w:num w:numId="13">
    <w:abstractNumId w:val="44"/>
  </w:num>
  <w:num w:numId="14">
    <w:abstractNumId w:val="15"/>
  </w:num>
  <w:num w:numId="15">
    <w:abstractNumId w:val="18"/>
  </w:num>
  <w:num w:numId="16">
    <w:abstractNumId w:val="43"/>
  </w:num>
  <w:num w:numId="17">
    <w:abstractNumId w:val="33"/>
  </w:num>
  <w:num w:numId="18">
    <w:abstractNumId w:val="7"/>
  </w:num>
  <w:num w:numId="19">
    <w:abstractNumId w:val="34"/>
  </w:num>
  <w:num w:numId="20">
    <w:abstractNumId w:val="31"/>
  </w:num>
  <w:num w:numId="21">
    <w:abstractNumId w:val="17"/>
  </w:num>
  <w:num w:numId="22">
    <w:abstractNumId w:val="13"/>
  </w:num>
  <w:num w:numId="23">
    <w:abstractNumId w:val="2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6"/>
  </w:num>
  <w:num w:numId="27">
    <w:abstractNumId w:val="9"/>
  </w:num>
  <w:num w:numId="28">
    <w:abstractNumId w:val="24"/>
  </w:num>
  <w:num w:numId="29">
    <w:abstractNumId w:val="36"/>
  </w:num>
  <w:num w:numId="30">
    <w:abstractNumId w:val="25"/>
  </w:num>
  <w:num w:numId="31">
    <w:abstractNumId w:val="4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4"/>
  </w:num>
  <w:num w:numId="35">
    <w:abstractNumId w:val="23"/>
  </w:num>
  <w:num w:numId="36">
    <w:abstractNumId w:val="21"/>
  </w:num>
  <w:num w:numId="37">
    <w:abstractNumId w:val="38"/>
  </w:num>
  <w:num w:numId="38">
    <w:abstractNumId w:val="35"/>
  </w:num>
  <w:num w:numId="39">
    <w:abstractNumId w:val="28"/>
  </w:num>
  <w:num w:numId="40">
    <w:abstractNumId w:val="10"/>
  </w:num>
  <w:num w:numId="41">
    <w:abstractNumId w:val="20"/>
  </w:num>
  <w:num w:numId="42">
    <w:abstractNumId w:val="2"/>
  </w:num>
  <w:num w:numId="43">
    <w:abstractNumId w:val="11"/>
  </w:num>
  <w:num w:numId="44">
    <w:abstractNumId w:val="47"/>
  </w:num>
  <w:num w:numId="45">
    <w:abstractNumId w:val="1"/>
  </w:num>
  <w:num w:numId="46">
    <w:abstractNumId w:val="45"/>
  </w:num>
  <w:num w:numId="47">
    <w:abstractNumId w:val="1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B"/>
    <w:rsid w:val="00001A6E"/>
    <w:rsid w:val="00007BD7"/>
    <w:rsid w:val="00014A05"/>
    <w:rsid w:val="0003097B"/>
    <w:rsid w:val="00045CD7"/>
    <w:rsid w:val="00050CE6"/>
    <w:rsid w:val="000531E9"/>
    <w:rsid w:val="00063233"/>
    <w:rsid w:val="00067BC9"/>
    <w:rsid w:val="000908FA"/>
    <w:rsid w:val="00090AE5"/>
    <w:rsid w:val="000A6C90"/>
    <w:rsid w:val="000B47CD"/>
    <w:rsid w:val="000B7445"/>
    <w:rsid w:val="000C3524"/>
    <w:rsid w:val="000C687F"/>
    <w:rsid w:val="000D0101"/>
    <w:rsid w:val="000E527E"/>
    <w:rsid w:val="000F19AD"/>
    <w:rsid w:val="00110247"/>
    <w:rsid w:val="00121B3C"/>
    <w:rsid w:val="00124D2A"/>
    <w:rsid w:val="0012687F"/>
    <w:rsid w:val="00134AB3"/>
    <w:rsid w:val="0015020B"/>
    <w:rsid w:val="00153A22"/>
    <w:rsid w:val="001546DC"/>
    <w:rsid w:val="00157465"/>
    <w:rsid w:val="00164C4B"/>
    <w:rsid w:val="00174047"/>
    <w:rsid w:val="001A4497"/>
    <w:rsid w:val="001B0B37"/>
    <w:rsid w:val="001B7894"/>
    <w:rsid w:val="001C135F"/>
    <w:rsid w:val="001C1388"/>
    <w:rsid w:val="001D38DF"/>
    <w:rsid w:val="001E5F74"/>
    <w:rsid w:val="001F4B09"/>
    <w:rsid w:val="001F62BC"/>
    <w:rsid w:val="00200589"/>
    <w:rsid w:val="0020081F"/>
    <w:rsid w:val="00201231"/>
    <w:rsid w:val="002019E7"/>
    <w:rsid w:val="00202A24"/>
    <w:rsid w:val="00206096"/>
    <w:rsid w:val="0021407B"/>
    <w:rsid w:val="00222BDC"/>
    <w:rsid w:val="002235C1"/>
    <w:rsid w:val="002306D9"/>
    <w:rsid w:val="0023481E"/>
    <w:rsid w:val="00247C6C"/>
    <w:rsid w:val="00252EC0"/>
    <w:rsid w:val="00253FD9"/>
    <w:rsid w:val="00284998"/>
    <w:rsid w:val="002A1B88"/>
    <w:rsid w:val="002A6701"/>
    <w:rsid w:val="002B472F"/>
    <w:rsid w:val="002C3174"/>
    <w:rsid w:val="002C4824"/>
    <w:rsid w:val="002D3BE4"/>
    <w:rsid w:val="002D459D"/>
    <w:rsid w:val="0031239A"/>
    <w:rsid w:val="003147F3"/>
    <w:rsid w:val="0031656D"/>
    <w:rsid w:val="00324A67"/>
    <w:rsid w:val="00333230"/>
    <w:rsid w:val="00334F05"/>
    <w:rsid w:val="00352E9F"/>
    <w:rsid w:val="00354E9E"/>
    <w:rsid w:val="00361A42"/>
    <w:rsid w:val="00384E2B"/>
    <w:rsid w:val="0038529B"/>
    <w:rsid w:val="00390903"/>
    <w:rsid w:val="003A6DD4"/>
    <w:rsid w:val="003B0E2B"/>
    <w:rsid w:val="003C6B1C"/>
    <w:rsid w:val="003D38E6"/>
    <w:rsid w:val="003D3EA4"/>
    <w:rsid w:val="003E7E84"/>
    <w:rsid w:val="0040476A"/>
    <w:rsid w:val="00404E3C"/>
    <w:rsid w:val="0041263D"/>
    <w:rsid w:val="004233F8"/>
    <w:rsid w:val="00431885"/>
    <w:rsid w:val="004327A6"/>
    <w:rsid w:val="004443B8"/>
    <w:rsid w:val="0044793F"/>
    <w:rsid w:val="004557B4"/>
    <w:rsid w:val="0046632E"/>
    <w:rsid w:val="0047055A"/>
    <w:rsid w:val="00474DF4"/>
    <w:rsid w:val="00492389"/>
    <w:rsid w:val="004A0618"/>
    <w:rsid w:val="004A49E9"/>
    <w:rsid w:val="004A59F6"/>
    <w:rsid w:val="004B2C9B"/>
    <w:rsid w:val="004B2D89"/>
    <w:rsid w:val="004D57E4"/>
    <w:rsid w:val="004E0879"/>
    <w:rsid w:val="004E102F"/>
    <w:rsid w:val="004E2E8E"/>
    <w:rsid w:val="004E3AE5"/>
    <w:rsid w:val="004F408C"/>
    <w:rsid w:val="004F7473"/>
    <w:rsid w:val="00503947"/>
    <w:rsid w:val="0050444D"/>
    <w:rsid w:val="0052757C"/>
    <w:rsid w:val="005310EC"/>
    <w:rsid w:val="00537125"/>
    <w:rsid w:val="0054108B"/>
    <w:rsid w:val="00544EAB"/>
    <w:rsid w:val="00553A1B"/>
    <w:rsid w:val="005549F0"/>
    <w:rsid w:val="00555467"/>
    <w:rsid w:val="00556719"/>
    <w:rsid w:val="00573B1B"/>
    <w:rsid w:val="00575226"/>
    <w:rsid w:val="005B309A"/>
    <w:rsid w:val="005B3F91"/>
    <w:rsid w:val="005C4F9C"/>
    <w:rsid w:val="005D066A"/>
    <w:rsid w:val="005E209C"/>
    <w:rsid w:val="005F73F1"/>
    <w:rsid w:val="0061166F"/>
    <w:rsid w:val="00622BB0"/>
    <w:rsid w:val="006254A0"/>
    <w:rsid w:val="00640C5B"/>
    <w:rsid w:val="00643BE4"/>
    <w:rsid w:val="00645BE2"/>
    <w:rsid w:val="00646244"/>
    <w:rsid w:val="006546BB"/>
    <w:rsid w:val="00660041"/>
    <w:rsid w:val="006928E9"/>
    <w:rsid w:val="00694096"/>
    <w:rsid w:val="006B5AD6"/>
    <w:rsid w:val="006C6A0F"/>
    <w:rsid w:val="006C792D"/>
    <w:rsid w:val="006D15ED"/>
    <w:rsid w:val="006D1F9A"/>
    <w:rsid w:val="006D3D66"/>
    <w:rsid w:val="006E746B"/>
    <w:rsid w:val="006F7E91"/>
    <w:rsid w:val="00701892"/>
    <w:rsid w:val="00707BA0"/>
    <w:rsid w:val="00711925"/>
    <w:rsid w:val="00715D0B"/>
    <w:rsid w:val="00720164"/>
    <w:rsid w:val="007272AF"/>
    <w:rsid w:val="007779CA"/>
    <w:rsid w:val="007C572B"/>
    <w:rsid w:val="007D251C"/>
    <w:rsid w:val="007D29A0"/>
    <w:rsid w:val="007E20BB"/>
    <w:rsid w:val="007E57FA"/>
    <w:rsid w:val="007F2E1B"/>
    <w:rsid w:val="007F69F7"/>
    <w:rsid w:val="00806F99"/>
    <w:rsid w:val="00814827"/>
    <w:rsid w:val="00817D2F"/>
    <w:rsid w:val="008215D7"/>
    <w:rsid w:val="00822F39"/>
    <w:rsid w:val="00825B87"/>
    <w:rsid w:val="00831290"/>
    <w:rsid w:val="0083498D"/>
    <w:rsid w:val="0083574F"/>
    <w:rsid w:val="00841E5E"/>
    <w:rsid w:val="00852C05"/>
    <w:rsid w:val="00853BC3"/>
    <w:rsid w:val="008547BE"/>
    <w:rsid w:val="00873548"/>
    <w:rsid w:val="00881484"/>
    <w:rsid w:val="0088471B"/>
    <w:rsid w:val="00887728"/>
    <w:rsid w:val="00887798"/>
    <w:rsid w:val="008A75A0"/>
    <w:rsid w:val="008B1FB9"/>
    <w:rsid w:val="008B3374"/>
    <w:rsid w:val="008B4EF5"/>
    <w:rsid w:val="008D79D3"/>
    <w:rsid w:val="008F2F85"/>
    <w:rsid w:val="0090592F"/>
    <w:rsid w:val="009168C2"/>
    <w:rsid w:val="00940CAE"/>
    <w:rsid w:val="009437B6"/>
    <w:rsid w:val="00950DD0"/>
    <w:rsid w:val="009555ED"/>
    <w:rsid w:val="009959DF"/>
    <w:rsid w:val="009A12BE"/>
    <w:rsid w:val="009A1CBE"/>
    <w:rsid w:val="009A474F"/>
    <w:rsid w:val="009B3CAD"/>
    <w:rsid w:val="009B5EA9"/>
    <w:rsid w:val="009B62A3"/>
    <w:rsid w:val="009D5044"/>
    <w:rsid w:val="009D69DA"/>
    <w:rsid w:val="009E71A6"/>
    <w:rsid w:val="009F4C6F"/>
    <w:rsid w:val="00A0717F"/>
    <w:rsid w:val="00A23A09"/>
    <w:rsid w:val="00A254D6"/>
    <w:rsid w:val="00A32305"/>
    <w:rsid w:val="00A325C6"/>
    <w:rsid w:val="00A55911"/>
    <w:rsid w:val="00A579BC"/>
    <w:rsid w:val="00A70001"/>
    <w:rsid w:val="00A760CB"/>
    <w:rsid w:val="00A81425"/>
    <w:rsid w:val="00A8194F"/>
    <w:rsid w:val="00A90F27"/>
    <w:rsid w:val="00A91F33"/>
    <w:rsid w:val="00AA2DEB"/>
    <w:rsid w:val="00AB4066"/>
    <w:rsid w:val="00AC251E"/>
    <w:rsid w:val="00AC2CB3"/>
    <w:rsid w:val="00AE177E"/>
    <w:rsid w:val="00AE318F"/>
    <w:rsid w:val="00AE73D8"/>
    <w:rsid w:val="00AF2E74"/>
    <w:rsid w:val="00AF53C1"/>
    <w:rsid w:val="00B01477"/>
    <w:rsid w:val="00B1687E"/>
    <w:rsid w:val="00B16926"/>
    <w:rsid w:val="00B25A71"/>
    <w:rsid w:val="00B34C08"/>
    <w:rsid w:val="00B5254D"/>
    <w:rsid w:val="00B855F2"/>
    <w:rsid w:val="00BB3872"/>
    <w:rsid w:val="00BC497B"/>
    <w:rsid w:val="00BC74AB"/>
    <w:rsid w:val="00BD027F"/>
    <w:rsid w:val="00BD122C"/>
    <w:rsid w:val="00BE489C"/>
    <w:rsid w:val="00BF4C08"/>
    <w:rsid w:val="00C02EF9"/>
    <w:rsid w:val="00C059E9"/>
    <w:rsid w:val="00C13ACE"/>
    <w:rsid w:val="00C14035"/>
    <w:rsid w:val="00C2294D"/>
    <w:rsid w:val="00C27714"/>
    <w:rsid w:val="00C31F1B"/>
    <w:rsid w:val="00C37276"/>
    <w:rsid w:val="00C423F5"/>
    <w:rsid w:val="00C44AF3"/>
    <w:rsid w:val="00C45984"/>
    <w:rsid w:val="00C47077"/>
    <w:rsid w:val="00C51C61"/>
    <w:rsid w:val="00C621E7"/>
    <w:rsid w:val="00C77AC1"/>
    <w:rsid w:val="00CA2EEB"/>
    <w:rsid w:val="00CA3061"/>
    <w:rsid w:val="00CA7BC6"/>
    <w:rsid w:val="00CB114C"/>
    <w:rsid w:val="00CC00B5"/>
    <w:rsid w:val="00CC1DC1"/>
    <w:rsid w:val="00CC3087"/>
    <w:rsid w:val="00CC686C"/>
    <w:rsid w:val="00CD6BFF"/>
    <w:rsid w:val="00CD7DDD"/>
    <w:rsid w:val="00CF41E9"/>
    <w:rsid w:val="00CF6D88"/>
    <w:rsid w:val="00D0283A"/>
    <w:rsid w:val="00D074D7"/>
    <w:rsid w:val="00D3796E"/>
    <w:rsid w:val="00D450C4"/>
    <w:rsid w:val="00D54E37"/>
    <w:rsid w:val="00D60895"/>
    <w:rsid w:val="00D62885"/>
    <w:rsid w:val="00D96351"/>
    <w:rsid w:val="00DA23F6"/>
    <w:rsid w:val="00DB1146"/>
    <w:rsid w:val="00DC20ED"/>
    <w:rsid w:val="00DC7B1E"/>
    <w:rsid w:val="00E07393"/>
    <w:rsid w:val="00E14FFD"/>
    <w:rsid w:val="00E17B13"/>
    <w:rsid w:val="00E30535"/>
    <w:rsid w:val="00E32F71"/>
    <w:rsid w:val="00E32FEE"/>
    <w:rsid w:val="00E45FBA"/>
    <w:rsid w:val="00E47A6A"/>
    <w:rsid w:val="00E50B6C"/>
    <w:rsid w:val="00E6005C"/>
    <w:rsid w:val="00E6130F"/>
    <w:rsid w:val="00E669FC"/>
    <w:rsid w:val="00E67007"/>
    <w:rsid w:val="00E976D5"/>
    <w:rsid w:val="00EA70A2"/>
    <w:rsid w:val="00EB0985"/>
    <w:rsid w:val="00EB7773"/>
    <w:rsid w:val="00EC44A9"/>
    <w:rsid w:val="00F02E5B"/>
    <w:rsid w:val="00F044BD"/>
    <w:rsid w:val="00F14136"/>
    <w:rsid w:val="00F43A79"/>
    <w:rsid w:val="00F628BB"/>
    <w:rsid w:val="00F700A2"/>
    <w:rsid w:val="00F70B33"/>
    <w:rsid w:val="00F70D58"/>
    <w:rsid w:val="00F71EDC"/>
    <w:rsid w:val="00F72C3A"/>
    <w:rsid w:val="00FB04FE"/>
    <w:rsid w:val="00FC226C"/>
    <w:rsid w:val="00FC4478"/>
    <w:rsid w:val="00FD4513"/>
    <w:rsid w:val="00FD471B"/>
    <w:rsid w:val="00FD6AEA"/>
    <w:rsid w:val="00FE3C9F"/>
    <w:rsid w:val="00FE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A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2DEB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nhideWhenUsed/>
    <w:qFormat/>
    <w:rsid w:val="00A579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locked/>
    <w:rsid w:val="00F628BB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semiHidden/>
    <w:rsid w:val="00F628BB"/>
    <w:pPr>
      <w:spacing w:after="120" w:line="480" w:lineRule="auto"/>
      <w:ind w:left="283"/>
    </w:pPr>
  </w:style>
  <w:style w:type="paragraph" w:styleId="a3">
    <w:name w:val="footer"/>
    <w:basedOn w:val="a"/>
    <w:link w:val="a4"/>
    <w:unhideWhenUsed/>
    <w:rsid w:val="00E50B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E50B6C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uiPriority w:val="59"/>
    <w:rsid w:val="00F70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27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272A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AA2DEB"/>
    <w:rPr>
      <w:sz w:val="24"/>
      <w:szCs w:val="24"/>
      <w:lang w:val="ru-RU" w:eastAsia="ru-RU" w:bidi="ar-SA"/>
    </w:rPr>
  </w:style>
  <w:style w:type="character" w:customStyle="1" w:styleId="21">
    <w:name w:val="Основной текст (2) + Полужирный"/>
    <w:basedOn w:val="a0"/>
    <w:rsid w:val="00AA2D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paragraph" w:styleId="22">
    <w:name w:val="Body Text 2"/>
    <w:basedOn w:val="a"/>
    <w:link w:val="23"/>
    <w:unhideWhenUsed/>
    <w:rsid w:val="00252EC0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252EC0"/>
    <w:rPr>
      <w:lang w:val="ru-RU" w:eastAsia="en-US" w:bidi="ar-SA"/>
    </w:rPr>
  </w:style>
  <w:style w:type="paragraph" w:customStyle="1" w:styleId="Style1">
    <w:name w:val="Style1"/>
    <w:basedOn w:val="a"/>
    <w:rsid w:val="00050CE6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8">
    <w:name w:val="page number"/>
    <w:basedOn w:val="a0"/>
    <w:rsid w:val="000C3524"/>
  </w:style>
  <w:style w:type="character" w:customStyle="1" w:styleId="40">
    <w:name w:val="Заголовок 4 Знак"/>
    <w:basedOn w:val="a0"/>
    <w:link w:val="4"/>
    <w:rsid w:val="00A579BC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Hyperlink"/>
    <w:basedOn w:val="a0"/>
    <w:rsid w:val="000A6C9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07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Чертежный"/>
    <w:rsid w:val="00E14FFD"/>
    <w:pPr>
      <w:jc w:val="both"/>
    </w:pPr>
    <w:rPr>
      <w:rFonts w:ascii="ISOCPEUR" w:hAnsi="ISOCPEUR"/>
      <w:i/>
      <w:sz w:val="28"/>
      <w:lang w:val="uk-UA"/>
    </w:rPr>
  </w:style>
  <w:style w:type="paragraph" w:styleId="ac">
    <w:name w:val="No Spacing"/>
    <w:uiPriority w:val="1"/>
    <w:qFormat/>
    <w:rsid w:val="006C6A0F"/>
    <w:rPr>
      <w:sz w:val="24"/>
      <w:szCs w:val="24"/>
    </w:rPr>
  </w:style>
  <w:style w:type="paragraph" w:customStyle="1" w:styleId="Style3">
    <w:name w:val="Style3"/>
    <w:basedOn w:val="a"/>
    <w:rsid w:val="006C6A0F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6C6A0F"/>
    <w:rPr>
      <w:rFonts w:ascii="Times New Roman" w:hAnsi="Times New Roman" w:cs="Times New Roman" w:hint="default"/>
      <w:sz w:val="18"/>
      <w:szCs w:val="18"/>
    </w:rPr>
  </w:style>
  <w:style w:type="paragraph" w:styleId="ad">
    <w:name w:val="Normal (Web)"/>
    <w:basedOn w:val="a"/>
    <w:uiPriority w:val="99"/>
    <w:rsid w:val="009B5EA9"/>
    <w:pPr>
      <w:spacing w:before="100" w:beforeAutospacing="1" w:after="100" w:afterAutospacing="1"/>
    </w:pPr>
  </w:style>
  <w:style w:type="character" w:customStyle="1" w:styleId="c6">
    <w:name w:val="c6"/>
    <w:rsid w:val="009B5EA9"/>
  </w:style>
  <w:style w:type="character" w:customStyle="1" w:styleId="c53">
    <w:name w:val="c53"/>
    <w:rsid w:val="009B5EA9"/>
  </w:style>
  <w:style w:type="paragraph" w:customStyle="1" w:styleId="c43">
    <w:name w:val="c43"/>
    <w:basedOn w:val="a"/>
    <w:rsid w:val="009B5EA9"/>
    <w:pPr>
      <w:spacing w:before="100" w:beforeAutospacing="1" w:after="100" w:afterAutospacing="1"/>
    </w:pPr>
  </w:style>
  <w:style w:type="paragraph" w:customStyle="1" w:styleId="c22">
    <w:name w:val="c22"/>
    <w:basedOn w:val="a"/>
    <w:rsid w:val="009B5E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A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2DEB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nhideWhenUsed/>
    <w:qFormat/>
    <w:rsid w:val="00A579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locked/>
    <w:rsid w:val="00F628BB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semiHidden/>
    <w:rsid w:val="00F628BB"/>
    <w:pPr>
      <w:spacing w:after="120" w:line="480" w:lineRule="auto"/>
      <w:ind w:left="283"/>
    </w:pPr>
  </w:style>
  <w:style w:type="paragraph" w:styleId="a3">
    <w:name w:val="footer"/>
    <w:basedOn w:val="a"/>
    <w:link w:val="a4"/>
    <w:unhideWhenUsed/>
    <w:rsid w:val="00E50B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E50B6C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uiPriority w:val="59"/>
    <w:rsid w:val="00F70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27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272A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AA2DEB"/>
    <w:rPr>
      <w:sz w:val="24"/>
      <w:szCs w:val="24"/>
      <w:lang w:val="ru-RU" w:eastAsia="ru-RU" w:bidi="ar-SA"/>
    </w:rPr>
  </w:style>
  <w:style w:type="character" w:customStyle="1" w:styleId="21">
    <w:name w:val="Основной текст (2) + Полужирный"/>
    <w:basedOn w:val="a0"/>
    <w:rsid w:val="00AA2D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paragraph" w:styleId="22">
    <w:name w:val="Body Text 2"/>
    <w:basedOn w:val="a"/>
    <w:link w:val="23"/>
    <w:unhideWhenUsed/>
    <w:rsid w:val="00252EC0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252EC0"/>
    <w:rPr>
      <w:lang w:val="ru-RU" w:eastAsia="en-US" w:bidi="ar-SA"/>
    </w:rPr>
  </w:style>
  <w:style w:type="paragraph" w:customStyle="1" w:styleId="Style1">
    <w:name w:val="Style1"/>
    <w:basedOn w:val="a"/>
    <w:rsid w:val="00050CE6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8">
    <w:name w:val="page number"/>
    <w:basedOn w:val="a0"/>
    <w:rsid w:val="000C3524"/>
  </w:style>
  <w:style w:type="character" w:customStyle="1" w:styleId="40">
    <w:name w:val="Заголовок 4 Знак"/>
    <w:basedOn w:val="a0"/>
    <w:link w:val="4"/>
    <w:rsid w:val="00A579BC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Hyperlink"/>
    <w:basedOn w:val="a0"/>
    <w:rsid w:val="000A6C9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07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Чертежный"/>
    <w:rsid w:val="00E14FFD"/>
    <w:pPr>
      <w:jc w:val="both"/>
    </w:pPr>
    <w:rPr>
      <w:rFonts w:ascii="ISOCPEUR" w:hAnsi="ISOCPEUR"/>
      <w:i/>
      <w:sz w:val="28"/>
      <w:lang w:val="uk-UA"/>
    </w:rPr>
  </w:style>
  <w:style w:type="paragraph" w:styleId="ac">
    <w:name w:val="No Spacing"/>
    <w:uiPriority w:val="1"/>
    <w:qFormat/>
    <w:rsid w:val="006C6A0F"/>
    <w:rPr>
      <w:sz w:val="24"/>
      <w:szCs w:val="24"/>
    </w:rPr>
  </w:style>
  <w:style w:type="paragraph" w:customStyle="1" w:styleId="Style3">
    <w:name w:val="Style3"/>
    <w:basedOn w:val="a"/>
    <w:rsid w:val="006C6A0F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6C6A0F"/>
    <w:rPr>
      <w:rFonts w:ascii="Times New Roman" w:hAnsi="Times New Roman" w:cs="Times New Roman" w:hint="default"/>
      <w:sz w:val="18"/>
      <w:szCs w:val="18"/>
    </w:rPr>
  </w:style>
  <w:style w:type="paragraph" w:styleId="ad">
    <w:name w:val="Normal (Web)"/>
    <w:basedOn w:val="a"/>
    <w:uiPriority w:val="99"/>
    <w:rsid w:val="009B5EA9"/>
    <w:pPr>
      <w:spacing w:before="100" w:beforeAutospacing="1" w:after="100" w:afterAutospacing="1"/>
    </w:pPr>
  </w:style>
  <w:style w:type="character" w:customStyle="1" w:styleId="c6">
    <w:name w:val="c6"/>
    <w:rsid w:val="009B5EA9"/>
  </w:style>
  <w:style w:type="character" w:customStyle="1" w:styleId="c53">
    <w:name w:val="c53"/>
    <w:rsid w:val="009B5EA9"/>
  </w:style>
  <w:style w:type="paragraph" w:customStyle="1" w:styleId="c43">
    <w:name w:val="c43"/>
    <w:basedOn w:val="a"/>
    <w:rsid w:val="009B5EA9"/>
    <w:pPr>
      <w:spacing w:before="100" w:beforeAutospacing="1" w:after="100" w:afterAutospacing="1"/>
    </w:pPr>
  </w:style>
  <w:style w:type="paragraph" w:customStyle="1" w:styleId="c22">
    <w:name w:val="c22"/>
    <w:basedOn w:val="a"/>
    <w:rsid w:val="009B5E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420A-567A-403D-AAFF-EEFB4B1F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Кемеровской области</vt:lpstr>
    </vt:vector>
  </TitlesOfParts>
  <Company>аспк</Company>
  <LinksUpToDate>false</LinksUpToDate>
  <CharactersWithSpaces>3750</CharactersWithSpaces>
  <SharedDoc>false</SharedDoc>
  <HLinks>
    <vt:vector size="12" baseType="variant"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https://www.zakonrf.info/</vt:lpwstr>
      </vt:variant>
      <vt:variant>
        <vt:lpwstr/>
      </vt:variant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Кемеровской области</dc:title>
  <dc:creator>аспк</dc:creator>
  <cp:lastModifiedBy>Наталья</cp:lastModifiedBy>
  <cp:revision>2</cp:revision>
  <cp:lastPrinted>2020-09-25T16:22:00Z</cp:lastPrinted>
  <dcterms:created xsi:type="dcterms:W3CDTF">2021-04-19T19:27:00Z</dcterms:created>
  <dcterms:modified xsi:type="dcterms:W3CDTF">2021-04-19T19:27:00Z</dcterms:modified>
</cp:coreProperties>
</file>